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57EED" w14:textId="77777777" w:rsidR="00D220A4" w:rsidRPr="00D220A4" w:rsidRDefault="00D220A4" w:rsidP="0066143A">
      <w:pPr>
        <w:spacing w:after="0" w:line="360" w:lineRule="auto"/>
        <w:rPr>
          <w:rFonts w:ascii="Arial" w:eastAsia="Times New Roman" w:hAnsi="Arial" w:cs="Arial"/>
          <w:b/>
          <w:color w:val="000000"/>
          <w:kern w:val="0"/>
          <w:sz w:val="24"/>
          <w:szCs w:val="24"/>
          <w:u w:val="single"/>
          <w:lang w:val="en-AU"/>
          <w14:ligatures w14:val="none"/>
        </w:rPr>
      </w:pPr>
      <w:r w:rsidRPr="00D220A4">
        <w:rPr>
          <w:rFonts w:ascii="Arial" w:eastAsia="Times New Roman" w:hAnsi="Arial" w:cs="Arial"/>
          <w:b/>
          <w:color w:val="000000"/>
          <w:kern w:val="0"/>
          <w:sz w:val="24"/>
          <w:szCs w:val="24"/>
          <w:u w:val="single"/>
          <w:lang w:val="en-AU"/>
          <w14:ligatures w14:val="none"/>
        </w:rPr>
        <w:t xml:space="preserve">IN THE HIGH COURT OF FIJI </w:t>
      </w:r>
    </w:p>
    <w:p w14:paraId="10E343B6" w14:textId="77777777" w:rsidR="00D220A4" w:rsidRPr="00D220A4" w:rsidRDefault="00D220A4" w:rsidP="0066143A">
      <w:pPr>
        <w:spacing w:after="0" w:line="360" w:lineRule="auto"/>
        <w:rPr>
          <w:rFonts w:ascii="Arial" w:eastAsia="Times New Roman" w:hAnsi="Arial" w:cs="Arial"/>
          <w:b/>
          <w:color w:val="000000"/>
          <w:kern w:val="0"/>
          <w:sz w:val="24"/>
          <w:szCs w:val="24"/>
          <w:u w:val="single"/>
          <w:lang w:val="en-US"/>
          <w14:ligatures w14:val="none"/>
        </w:rPr>
      </w:pPr>
      <w:r w:rsidRPr="00D220A4">
        <w:rPr>
          <w:rFonts w:ascii="Arial" w:eastAsia="Times New Roman" w:hAnsi="Arial" w:cs="Arial"/>
          <w:b/>
          <w:color w:val="000000"/>
          <w:kern w:val="0"/>
          <w:sz w:val="24"/>
          <w:szCs w:val="24"/>
          <w:u w:val="single"/>
          <w:lang w:val="en-US"/>
          <w14:ligatures w14:val="none"/>
        </w:rPr>
        <w:t>AT SUVA</w:t>
      </w:r>
    </w:p>
    <w:p w14:paraId="79A94919" w14:textId="77777777" w:rsidR="00D220A4" w:rsidRPr="00D220A4" w:rsidRDefault="00D220A4" w:rsidP="0066143A">
      <w:pPr>
        <w:spacing w:after="0" w:line="360" w:lineRule="auto"/>
        <w:rPr>
          <w:rFonts w:ascii="Arial" w:eastAsia="Times New Roman" w:hAnsi="Arial" w:cs="Arial"/>
          <w:b/>
          <w:color w:val="000000"/>
          <w:kern w:val="0"/>
          <w:sz w:val="24"/>
          <w:szCs w:val="24"/>
          <w:u w:val="single"/>
          <w:lang w:val="en-US"/>
          <w14:ligatures w14:val="none"/>
        </w:rPr>
      </w:pPr>
      <w:r w:rsidRPr="00D220A4">
        <w:rPr>
          <w:rFonts w:ascii="Arial" w:eastAsia="Times New Roman" w:hAnsi="Arial" w:cs="Arial"/>
          <w:b/>
          <w:color w:val="000000"/>
          <w:kern w:val="0"/>
          <w:sz w:val="24"/>
          <w:szCs w:val="24"/>
          <w:u w:val="single"/>
          <w:lang w:val="en-US"/>
          <w14:ligatures w14:val="none"/>
        </w:rPr>
        <w:t>CIVIL JURSIDICTION</w:t>
      </w:r>
    </w:p>
    <w:p w14:paraId="6E6635D2" w14:textId="77777777" w:rsidR="00D220A4" w:rsidRPr="00D220A4" w:rsidRDefault="00D220A4" w:rsidP="0066143A">
      <w:pPr>
        <w:suppressAutoHyphens/>
        <w:spacing w:after="0" w:line="360" w:lineRule="auto"/>
        <w:jc w:val="right"/>
        <w:rPr>
          <w:rFonts w:ascii="Arial" w:eastAsia="Times New Roman" w:hAnsi="Arial" w:cs="Arial"/>
          <w:b/>
          <w:bCs/>
          <w:kern w:val="0"/>
          <w:sz w:val="24"/>
          <w:szCs w:val="24"/>
          <w:lang w:val="en-US"/>
          <w14:ligatures w14:val="none"/>
        </w:rPr>
      </w:pPr>
      <w:r w:rsidRPr="00D220A4">
        <w:rPr>
          <w:rFonts w:ascii="Arial" w:eastAsia="Times New Roman" w:hAnsi="Arial" w:cs="Arial"/>
          <w:b/>
          <w:bCs/>
          <w:kern w:val="0"/>
          <w:sz w:val="24"/>
          <w:szCs w:val="24"/>
          <w:lang w:val="en-US"/>
          <w14:ligatures w14:val="none"/>
        </w:rPr>
        <w:t xml:space="preserve">Civil Action No. 107 of 2025 </w:t>
      </w:r>
    </w:p>
    <w:p w14:paraId="622BAF4D" w14:textId="77777777" w:rsidR="00D220A4" w:rsidRPr="00D220A4" w:rsidRDefault="00D220A4" w:rsidP="0066143A">
      <w:pPr>
        <w:suppressAutoHyphens/>
        <w:spacing w:after="0" w:line="360" w:lineRule="auto"/>
        <w:jc w:val="right"/>
        <w:rPr>
          <w:rFonts w:ascii="Arial" w:eastAsia="Times New Roman" w:hAnsi="Arial" w:cs="Arial"/>
          <w:b/>
          <w:bCs/>
          <w:spacing w:val="-3"/>
          <w:kern w:val="0"/>
          <w:sz w:val="24"/>
          <w:szCs w:val="24"/>
          <w:u w:val="single"/>
          <w:lang w:val="en-US"/>
          <w14:ligatures w14:val="none"/>
        </w:rPr>
      </w:pPr>
    </w:p>
    <w:p w14:paraId="62881960" w14:textId="227FF6FE" w:rsidR="00D220A4" w:rsidRPr="00501414" w:rsidRDefault="00D220A4" w:rsidP="00501414">
      <w:pPr>
        <w:spacing w:after="0" w:line="240" w:lineRule="auto"/>
        <w:ind w:left="2268" w:right="-330" w:hanging="2268"/>
        <w:rPr>
          <w:rFonts w:ascii="Arial" w:eastAsia="Times New Roman" w:hAnsi="Arial" w:cs="Arial"/>
          <w:bCs/>
          <w:spacing w:val="-3"/>
          <w:kern w:val="0"/>
          <w:sz w:val="24"/>
          <w:szCs w:val="24"/>
          <w:lang w:val="en-US"/>
          <w14:ligatures w14:val="none"/>
        </w:rPr>
      </w:pPr>
      <w:r w:rsidRPr="00D220A4">
        <w:rPr>
          <w:rFonts w:ascii="Arial" w:eastAsia="Times New Roman" w:hAnsi="Arial" w:cs="Arial"/>
          <w:b/>
          <w:spacing w:val="-3"/>
          <w:kern w:val="0"/>
          <w:sz w:val="24"/>
          <w:szCs w:val="24"/>
          <w:u w:val="single"/>
          <w:lang w:val="en-US"/>
          <w14:ligatures w14:val="none"/>
        </w:rPr>
        <w:t>BETWEEN:</w:t>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u w:val="single"/>
          <w:lang w:val="en-US"/>
          <w14:ligatures w14:val="none"/>
        </w:rPr>
        <w:t xml:space="preserve">RATU MELI LOKI TUNISAU </w:t>
      </w:r>
      <w:r w:rsidRPr="00D220A4">
        <w:rPr>
          <w:rFonts w:ascii="Arial" w:eastAsia="Times New Roman" w:hAnsi="Arial" w:cs="Arial"/>
          <w:bCs/>
          <w:spacing w:val="-3"/>
          <w:kern w:val="0"/>
          <w:sz w:val="24"/>
          <w:szCs w:val="24"/>
          <w:lang w:val="en-US"/>
          <w14:ligatures w14:val="none"/>
        </w:rPr>
        <w:t>of Yavusa Matanikutu, Kor</w:t>
      </w:r>
      <w:r w:rsidR="00501414">
        <w:rPr>
          <w:rFonts w:ascii="Arial" w:eastAsia="Times New Roman" w:hAnsi="Arial" w:cs="Arial"/>
          <w:bCs/>
          <w:spacing w:val="-3"/>
          <w:kern w:val="0"/>
          <w:sz w:val="24"/>
          <w:szCs w:val="24"/>
          <w:lang w:val="en-US"/>
          <w14:ligatures w14:val="none"/>
        </w:rPr>
        <w:t xml:space="preserve">o </w:t>
      </w:r>
      <w:proofErr w:type="spellStart"/>
      <w:r w:rsidRPr="00D220A4">
        <w:rPr>
          <w:rFonts w:ascii="Arial" w:eastAsia="Times New Roman" w:hAnsi="Arial" w:cs="Arial"/>
          <w:bCs/>
          <w:spacing w:val="-3"/>
          <w:kern w:val="0"/>
          <w:sz w:val="24"/>
          <w:szCs w:val="24"/>
          <w:lang w:val="en-US"/>
          <w14:ligatures w14:val="none"/>
        </w:rPr>
        <w:t>Tamavua</w:t>
      </w:r>
      <w:proofErr w:type="spellEnd"/>
      <w:r w:rsidRPr="00D220A4">
        <w:rPr>
          <w:rFonts w:ascii="Arial" w:eastAsia="Times New Roman" w:hAnsi="Arial" w:cs="Arial"/>
          <w:bCs/>
          <w:spacing w:val="-3"/>
          <w:kern w:val="0"/>
          <w:sz w:val="24"/>
          <w:szCs w:val="24"/>
          <w:lang w:val="en-US"/>
          <w14:ligatures w14:val="none"/>
        </w:rPr>
        <w:t>, Tikina Naitasiri, Yasana Naitasiri</w:t>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0066143A">
        <w:rPr>
          <w:rFonts w:ascii="Arial" w:eastAsia="Times New Roman" w:hAnsi="Arial" w:cs="Arial"/>
          <w:b/>
          <w:spacing w:val="-3"/>
          <w:kern w:val="0"/>
          <w:sz w:val="24"/>
          <w:szCs w:val="24"/>
          <w:lang w:val="en-US"/>
          <w14:ligatures w14:val="none"/>
        </w:rPr>
        <w:t xml:space="preserve">                                                                                  </w:t>
      </w:r>
    </w:p>
    <w:p w14:paraId="1A4256A9" w14:textId="0167BE1E" w:rsidR="00D220A4" w:rsidRPr="00501414" w:rsidRDefault="00501414" w:rsidP="00501414">
      <w:pPr>
        <w:spacing w:after="0" w:line="240" w:lineRule="auto"/>
        <w:jc w:val="right"/>
        <w:rPr>
          <w:rFonts w:ascii="Arial" w:eastAsia="Times New Roman" w:hAnsi="Arial" w:cs="Arial"/>
          <w:b/>
          <w:spacing w:val="-3"/>
          <w:kern w:val="0"/>
          <w:sz w:val="24"/>
          <w:szCs w:val="24"/>
          <w:u w:val="single"/>
          <w:vertAlign w:val="superscript"/>
          <w:lang w:val="en-US"/>
          <w14:ligatures w14:val="none"/>
        </w:rPr>
      </w:pPr>
      <w:r>
        <w:rPr>
          <w:rFonts w:ascii="Arial" w:eastAsia="Times New Roman" w:hAnsi="Arial" w:cs="Arial"/>
          <w:b/>
          <w:spacing w:val="-3"/>
          <w:kern w:val="0"/>
          <w:sz w:val="24"/>
          <w:szCs w:val="24"/>
          <w:u w:val="single"/>
          <w:lang w:val="en-US"/>
          <w14:ligatures w14:val="none"/>
        </w:rPr>
        <w:t>1</w:t>
      </w:r>
      <w:r>
        <w:rPr>
          <w:rFonts w:ascii="Arial" w:eastAsia="Times New Roman" w:hAnsi="Arial" w:cs="Arial"/>
          <w:b/>
          <w:spacing w:val="-3"/>
          <w:kern w:val="0"/>
          <w:sz w:val="24"/>
          <w:szCs w:val="24"/>
          <w:u w:val="single"/>
          <w:vertAlign w:val="superscript"/>
          <w:lang w:val="en-US"/>
          <w14:ligatures w14:val="none"/>
        </w:rPr>
        <w:t xml:space="preserve">st </w:t>
      </w:r>
      <w:r w:rsidRPr="00501414">
        <w:rPr>
          <w:rFonts w:ascii="Arial" w:eastAsia="Times New Roman" w:hAnsi="Arial" w:cs="Arial"/>
          <w:b/>
          <w:spacing w:val="-3"/>
          <w:kern w:val="0"/>
          <w:sz w:val="24"/>
          <w:szCs w:val="24"/>
          <w:u w:val="single"/>
          <w:lang w:val="en-US"/>
          <w14:ligatures w14:val="none"/>
        </w:rPr>
        <w:t>PLAINTIFF</w:t>
      </w:r>
    </w:p>
    <w:p w14:paraId="70D179A1" w14:textId="3C523BEC" w:rsidR="00D220A4" w:rsidRPr="0066143A" w:rsidRDefault="00D220A4" w:rsidP="00501414">
      <w:pPr>
        <w:spacing w:after="0" w:line="360" w:lineRule="auto"/>
        <w:ind w:left="2127" w:hanging="2127"/>
        <w:jc w:val="both"/>
        <w:rPr>
          <w:rFonts w:ascii="Arial" w:eastAsia="Times New Roman" w:hAnsi="Arial" w:cs="Arial"/>
          <w:bCs/>
          <w:spacing w:val="-3"/>
          <w:kern w:val="0"/>
          <w:sz w:val="24"/>
          <w:szCs w:val="24"/>
          <w:lang w:val="en-US"/>
          <w14:ligatures w14:val="none"/>
        </w:rPr>
      </w:pPr>
      <w:r w:rsidRPr="00D220A4">
        <w:rPr>
          <w:rFonts w:ascii="Arial" w:eastAsia="Times New Roman" w:hAnsi="Arial" w:cs="Arial"/>
          <w:b/>
          <w:spacing w:val="-3"/>
          <w:kern w:val="0"/>
          <w:sz w:val="24"/>
          <w:szCs w:val="24"/>
          <w:u w:val="single"/>
          <w:lang w:val="en-US"/>
          <w14:ligatures w14:val="none"/>
        </w:rPr>
        <w:t xml:space="preserve">BETWEEN: </w:t>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u w:val="single"/>
          <w:lang w:val="en-US"/>
          <w14:ligatures w14:val="none"/>
        </w:rPr>
        <w:t>RATU SAULA COLATA NADURUCOKO TUNISAU</w:t>
      </w:r>
      <w:r w:rsidRPr="00D220A4">
        <w:rPr>
          <w:rFonts w:ascii="Arial" w:eastAsia="Times New Roman" w:hAnsi="Arial" w:cs="Arial"/>
          <w:bCs/>
          <w:spacing w:val="-3"/>
          <w:kern w:val="0"/>
          <w:sz w:val="24"/>
          <w:szCs w:val="24"/>
          <w:lang w:val="en-US"/>
          <w14:ligatures w14:val="none"/>
        </w:rPr>
        <w:t xml:space="preserve"> of Yavusa Matanikutu, Koro T</w:t>
      </w:r>
      <w:proofErr w:type="spellStart"/>
      <w:r w:rsidRPr="00D220A4">
        <w:rPr>
          <w:rFonts w:ascii="Arial" w:eastAsia="Times New Roman" w:hAnsi="Arial" w:cs="Arial"/>
          <w:bCs/>
          <w:spacing w:val="-3"/>
          <w:kern w:val="0"/>
          <w:sz w:val="24"/>
          <w:szCs w:val="24"/>
          <w:lang w:val="en-US"/>
          <w14:ligatures w14:val="none"/>
        </w:rPr>
        <w:t>amavua</w:t>
      </w:r>
      <w:proofErr w:type="spellEnd"/>
      <w:r w:rsidRPr="00D220A4">
        <w:rPr>
          <w:rFonts w:ascii="Arial" w:eastAsia="Times New Roman" w:hAnsi="Arial" w:cs="Arial"/>
          <w:bCs/>
          <w:spacing w:val="-3"/>
          <w:kern w:val="0"/>
          <w:sz w:val="24"/>
          <w:szCs w:val="24"/>
          <w:lang w:val="en-US"/>
          <w14:ligatures w14:val="none"/>
        </w:rPr>
        <w:t>, Tikina Naitasiri, Yasana Naitasiri.</w:t>
      </w:r>
    </w:p>
    <w:p w14:paraId="7AC9A949" w14:textId="35CC0E38" w:rsidR="00D220A4" w:rsidRPr="00D220A4" w:rsidRDefault="00D220A4" w:rsidP="00501414">
      <w:pPr>
        <w:spacing w:after="0" w:line="360" w:lineRule="auto"/>
        <w:jc w:val="both"/>
        <w:rPr>
          <w:rFonts w:ascii="Arial" w:eastAsia="Times New Roman" w:hAnsi="Arial" w:cs="Arial"/>
          <w:b/>
          <w:spacing w:val="-3"/>
          <w:kern w:val="0"/>
          <w:sz w:val="24"/>
          <w:szCs w:val="24"/>
          <w:u w:val="single"/>
          <w:lang w:val="en-US"/>
          <w14:ligatures w14:val="none"/>
        </w:rPr>
      </w:pPr>
      <w:r w:rsidRPr="00D220A4">
        <w:rPr>
          <w:rFonts w:ascii="Arial" w:eastAsia="Times New Roman" w:hAnsi="Arial" w:cs="Arial"/>
          <w:bCs/>
          <w:spacing w:val="-3"/>
          <w:kern w:val="0"/>
          <w:sz w:val="24"/>
          <w:szCs w:val="24"/>
          <w:lang w:val="en-US"/>
          <w14:ligatures w14:val="none"/>
        </w:rPr>
        <w:tab/>
      </w:r>
      <w:r w:rsidRPr="00D220A4">
        <w:rPr>
          <w:rFonts w:ascii="Arial" w:eastAsia="Times New Roman" w:hAnsi="Arial" w:cs="Arial"/>
          <w:bCs/>
          <w:spacing w:val="-3"/>
          <w:kern w:val="0"/>
          <w:sz w:val="24"/>
          <w:szCs w:val="24"/>
          <w:lang w:val="en-US"/>
          <w14:ligatures w14:val="none"/>
        </w:rPr>
        <w:tab/>
      </w:r>
      <w:r w:rsidRPr="00D220A4">
        <w:rPr>
          <w:rFonts w:ascii="Arial" w:eastAsia="Times New Roman" w:hAnsi="Arial" w:cs="Arial"/>
          <w:bCs/>
          <w:spacing w:val="-3"/>
          <w:kern w:val="0"/>
          <w:sz w:val="24"/>
          <w:szCs w:val="24"/>
          <w:lang w:val="en-US"/>
          <w14:ligatures w14:val="none"/>
        </w:rPr>
        <w:tab/>
      </w:r>
      <w:r w:rsidRPr="00D220A4">
        <w:rPr>
          <w:rFonts w:ascii="Arial" w:eastAsia="Times New Roman" w:hAnsi="Arial" w:cs="Arial"/>
          <w:bCs/>
          <w:spacing w:val="-3"/>
          <w:kern w:val="0"/>
          <w:sz w:val="24"/>
          <w:szCs w:val="24"/>
          <w:lang w:val="en-US"/>
          <w14:ligatures w14:val="none"/>
        </w:rPr>
        <w:tab/>
      </w:r>
      <w:r w:rsidRPr="00D220A4">
        <w:rPr>
          <w:rFonts w:ascii="Arial" w:eastAsia="Times New Roman" w:hAnsi="Arial" w:cs="Arial"/>
          <w:bCs/>
          <w:spacing w:val="-3"/>
          <w:kern w:val="0"/>
          <w:sz w:val="24"/>
          <w:szCs w:val="24"/>
          <w:lang w:val="en-US"/>
          <w14:ligatures w14:val="none"/>
        </w:rPr>
        <w:tab/>
      </w:r>
      <w:r w:rsidRPr="00D220A4">
        <w:rPr>
          <w:rFonts w:ascii="Arial" w:eastAsia="Times New Roman" w:hAnsi="Arial" w:cs="Arial"/>
          <w:bCs/>
          <w:spacing w:val="-3"/>
          <w:kern w:val="0"/>
          <w:sz w:val="24"/>
          <w:szCs w:val="24"/>
          <w:lang w:val="en-US"/>
          <w14:ligatures w14:val="none"/>
        </w:rPr>
        <w:tab/>
      </w:r>
      <w:r w:rsidRPr="00D220A4">
        <w:rPr>
          <w:rFonts w:ascii="Arial" w:eastAsia="Times New Roman" w:hAnsi="Arial" w:cs="Arial"/>
          <w:bCs/>
          <w:spacing w:val="-3"/>
          <w:kern w:val="0"/>
          <w:sz w:val="24"/>
          <w:szCs w:val="24"/>
          <w:lang w:val="en-US"/>
          <w14:ligatures w14:val="none"/>
        </w:rPr>
        <w:tab/>
      </w:r>
      <w:r w:rsidRPr="00D220A4">
        <w:rPr>
          <w:rFonts w:ascii="Arial" w:eastAsia="Times New Roman" w:hAnsi="Arial" w:cs="Arial"/>
          <w:bCs/>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0066143A">
        <w:rPr>
          <w:rFonts w:ascii="Arial" w:eastAsia="Times New Roman" w:hAnsi="Arial" w:cs="Arial"/>
          <w:b/>
          <w:spacing w:val="-3"/>
          <w:kern w:val="0"/>
          <w:sz w:val="24"/>
          <w:szCs w:val="24"/>
          <w:lang w:val="en-US"/>
          <w14:ligatures w14:val="none"/>
        </w:rPr>
        <w:t xml:space="preserve">               </w:t>
      </w:r>
      <w:r w:rsidRPr="00D220A4">
        <w:rPr>
          <w:rFonts w:ascii="Arial" w:eastAsia="Times New Roman" w:hAnsi="Arial" w:cs="Arial"/>
          <w:b/>
          <w:spacing w:val="-3"/>
          <w:kern w:val="0"/>
          <w:sz w:val="24"/>
          <w:szCs w:val="24"/>
          <w:u w:val="single"/>
          <w:lang w:val="en-US"/>
          <w14:ligatures w14:val="none"/>
        </w:rPr>
        <w:t>2</w:t>
      </w:r>
      <w:r w:rsidRPr="00D220A4">
        <w:rPr>
          <w:rFonts w:ascii="Arial" w:eastAsia="Times New Roman" w:hAnsi="Arial" w:cs="Arial"/>
          <w:b/>
          <w:spacing w:val="-3"/>
          <w:kern w:val="0"/>
          <w:sz w:val="24"/>
          <w:szCs w:val="24"/>
          <w:u w:val="single"/>
          <w:vertAlign w:val="superscript"/>
          <w:lang w:val="en-US"/>
          <w14:ligatures w14:val="none"/>
        </w:rPr>
        <w:t>nd</w:t>
      </w:r>
      <w:r w:rsidRPr="00D220A4">
        <w:rPr>
          <w:rFonts w:ascii="Arial" w:eastAsia="Times New Roman" w:hAnsi="Arial" w:cs="Arial"/>
          <w:b/>
          <w:spacing w:val="-3"/>
          <w:kern w:val="0"/>
          <w:sz w:val="24"/>
          <w:szCs w:val="24"/>
          <w:u w:val="single"/>
          <w:lang w:val="en-US"/>
          <w14:ligatures w14:val="none"/>
        </w:rPr>
        <w:t xml:space="preserve"> PLAINTIFF</w:t>
      </w:r>
    </w:p>
    <w:p w14:paraId="0F49723A" w14:textId="44C7B407" w:rsidR="00D220A4" w:rsidRPr="0066143A" w:rsidRDefault="00D220A4" w:rsidP="00501414">
      <w:pPr>
        <w:spacing w:after="0" w:line="360" w:lineRule="auto"/>
        <w:ind w:left="2268" w:hanging="2268"/>
        <w:jc w:val="both"/>
        <w:rPr>
          <w:rFonts w:ascii="Arial" w:eastAsia="Times New Roman" w:hAnsi="Arial" w:cs="Arial"/>
          <w:bCs/>
          <w:spacing w:val="-3"/>
          <w:kern w:val="0"/>
          <w:sz w:val="24"/>
          <w:szCs w:val="24"/>
          <w:lang w:val="en-US"/>
          <w14:ligatures w14:val="none"/>
        </w:rPr>
      </w:pPr>
      <w:r w:rsidRPr="00D220A4">
        <w:rPr>
          <w:rFonts w:ascii="Arial" w:eastAsia="Times New Roman" w:hAnsi="Arial" w:cs="Arial"/>
          <w:b/>
          <w:spacing w:val="-3"/>
          <w:kern w:val="0"/>
          <w:sz w:val="24"/>
          <w:szCs w:val="24"/>
          <w:u w:val="single"/>
          <w:lang w:val="en-US"/>
          <w14:ligatures w14:val="none"/>
        </w:rPr>
        <w:t>AND:</w:t>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u w:val="single"/>
          <w:lang w:val="en-US"/>
          <w14:ligatures w14:val="none"/>
        </w:rPr>
        <w:t>MOSESE ROKOTAKALA</w:t>
      </w:r>
      <w:r w:rsidRPr="00D220A4">
        <w:rPr>
          <w:rFonts w:ascii="Arial" w:eastAsia="Times New Roman" w:hAnsi="Arial" w:cs="Arial"/>
          <w:b/>
          <w:spacing w:val="-3"/>
          <w:kern w:val="0"/>
          <w:sz w:val="24"/>
          <w:szCs w:val="24"/>
          <w:lang w:val="en-US"/>
          <w14:ligatures w14:val="none"/>
        </w:rPr>
        <w:t xml:space="preserve"> </w:t>
      </w:r>
      <w:r w:rsidRPr="00D220A4">
        <w:rPr>
          <w:rFonts w:ascii="Arial" w:eastAsia="Times New Roman" w:hAnsi="Arial" w:cs="Arial"/>
          <w:bCs/>
          <w:spacing w:val="-3"/>
          <w:kern w:val="0"/>
          <w:sz w:val="24"/>
          <w:szCs w:val="24"/>
          <w:lang w:val="en-US"/>
          <w14:ligatures w14:val="none"/>
        </w:rPr>
        <w:t>of Yavusa Nayavumata, Koro Suvavou, Tikina Suva, Yasana Rewa</w:t>
      </w:r>
    </w:p>
    <w:p w14:paraId="0FAFDD16" w14:textId="7B3B4A17" w:rsidR="00D220A4" w:rsidRPr="00D220A4" w:rsidRDefault="00D220A4" w:rsidP="0066143A">
      <w:pPr>
        <w:spacing w:after="0" w:line="360" w:lineRule="auto"/>
        <w:jc w:val="both"/>
        <w:rPr>
          <w:rFonts w:ascii="Arial" w:eastAsia="Times New Roman" w:hAnsi="Arial" w:cs="Arial"/>
          <w:b/>
          <w:spacing w:val="-3"/>
          <w:kern w:val="0"/>
          <w:sz w:val="24"/>
          <w:szCs w:val="24"/>
          <w:u w:val="single"/>
          <w:lang w:val="en-US"/>
          <w14:ligatures w14:val="none"/>
        </w:rPr>
      </w:pP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0066143A">
        <w:rPr>
          <w:rFonts w:ascii="Arial" w:eastAsia="Times New Roman" w:hAnsi="Arial" w:cs="Arial"/>
          <w:b/>
          <w:spacing w:val="-3"/>
          <w:kern w:val="0"/>
          <w:sz w:val="24"/>
          <w:szCs w:val="24"/>
          <w:lang w:val="en-US"/>
          <w14:ligatures w14:val="none"/>
        </w:rPr>
        <w:t xml:space="preserve">                </w:t>
      </w:r>
      <w:r w:rsidRPr="00D220A4">
        <w:rPr>
          <w:rFonts w:ascii="Arial" w:eastAsia="Times New Roman" w:hAnsi="Arial" w:cs="Arial"/>
          <w:b/>
          <w:spacing w:val="-3"/>
          <w:kern w:val="0"/>
          <w:sz w:val="24"/>
          <w:szCs w:val="24"/>
          <w:u w:val="single"/>
          <w:lang w:val="en-US"/>
          <w14:ligatures w14:val="none"/>
        </w:rPr>
        <w:t>3</w:t>
      </w:r>
      <w:r w:rsidRPr="00D220A4">
        <w:rPr>
          <w:rFonts w:ascii="Arial" w:eastAsia="Times New Roman" w:hAnsi="Arial" w:cs="Arial"/>
          <w:b/>
          <w:spacing w:val="-3"/>
          <w:kern w:val="0"/>
          <w:sz w:val="24"/>
          <w:szCs w:val="24"/>
          <w:u w:val="single"/>
          <w:vertAlign w:val="superscript"/>
          <w:lang w:val="en-US"/>
          <w14:ligatures w14:val="none"/>
        </w:rPr>
        <w:t xml:space="preserve">rd </w:t>
      </w:r>
      <w:r w:rsidRPr="00D220A4">
        <w:rPr>
          <w:rFonts w:ascii="Arial" w:eastAsia="Times New Roman" w:hAnsi="Arial" w:cs="Arial"/>
          <w:b/>
          <w:spacing w:val="-3"/>
          <w:kern w:val="0"/>
          <w:sz w:val="24"/>
          <w:szCs w:val="24"/>
          <w:u w:val="single"/>
          <w:lang w:val="en-US"/>
          <w14:ligatures w14:val="none"/>
        </w:rPr>
        <w:t>PLAINTIFF</w:t>
      </w:r>
    </w:p>
    <w:p w14:paraId="68C14971" w14:textId="77777777" w:rsidR="00D220A4" w:rsidRPr="00D220A4" w:rsidRDefault="00D220A4" w:rsidP="00501414">
      <w:pPr>
        <w:spacing w:after="0" w:line="240" w:lineRule="auto"/>
        <w:jc w:val="both"/>
        <w:rPr>
          <w:rFonts w:ascii="Arial" w:eastAsia="Times New Roman" w:hAnsi="Arial" w:cs="Arial"/>
          <w:b/>
          <w:spacing w:val="-3"/>
          <w:kern w:val="0"/>
          <w:sz w:val="24"/>
          <w:szCs w:val="24"/>
          <w:lang w:val="en-US"/>
          <w14:ligatures w14:val="none"/>
        </w:rPr>
      </w:pPr>
    </w:p>
    <w:p w14:paraId="4B326BAC" w14:textId="537E3147" w:rsidR="00D220A4" w:rsidRPr="00D220A4" w:rsidRDefault="00D220A4" w:rsidP="00501414">
      <w:pPr>
        <w:spacing w:after="0" w:line="360" w:lineRule="auto"/>
        <w:ind w:left="2153" w:hanging="2295"/>
        <w:jc w:val="both"/>
        <w:rPr>
          <w:rFonts w:ascii="Arial" w:eastAsia="Times New Roman" w:hAnsi="Arial" w:cs="Arial"/>
          <w:bCs/>
          <w:spacing w:val="-3"/>
          <w:kern w:val="0"/>
          <w:sz w:val="24"/>
          <w:szCs w:val="24"/>
          <w:lang w:val="en-US"/>
          <w14:ligatures w14:val="none"/>
        </w:rPr>
      </w:pPr>
      <w:bookmarkStart w:id="0" w:name="_Hlk194055436"/>
      <w:r w:rsidRPr="00D220A4">
        <w:rPr>
          <w:rFonts w:ascii="Arial" w:eastAsia="Times New Roman" w:hAnsi="Arial" w:cs="Arial"/>
          <w:b/>
          <w:spacing w:val="-3"/>
          <w:kern w:val="0"/>
          <w:sz w:val="24"/>
          <w:szCs w:val="24"/>
          <w:u w:val="single"/>
          <w:lang w:val="en-US"/>
          <w14:ligatures w14:val="none"/>
        </w:rPr>
        <w:t>AND:</w:t>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bookmarkStart w:id="1" w:name="_Hlk196212190"/>
      <w:bookmarkStart w:id="2" w:name="_Hlk196209301"/>
      <w:r w:rsidRPr="00D220A4">
        <w:rPr>
          <w:rFonts w:ascii="Arial" w:eastAsia="Times New Roman" w:hAnsi="Arial" w:cs="Arial"/>
          <w:b/>
          <w:spacing w:val="-3"/>
          <w:kern w:val="0"/>
          <w:sz w:val="24"/>
          <w:szCs w:val="24"/>
          <w:u w:val="single"/>
          <w:lang w:val="en-US"/>
          <w14:ligatures w14:val="none"/>
        </w:rPr>
        <w:t>APENISA KALOKALO LOKI</w:t>
      </w:r>
      <w:r w:rsidRPr="00D220A4">
        <w:rPr>
          <w:rFonts w:ascii="Arial" w:eastAsia="Times New Roman" w:hAnsi="Arial" w:cs="Arial"/>
          <w:bCs/>
          <w:spacing w:val="-3"/>
          <w:kern w:val="0"/>
          <w:sz w:val="24"/>
          <w:szCs w:val="24"/>
          <w:lang w:val="en-US"/>
          <w14:ligatures w14:val="none"/>
        </w:rPr>
        <w:t xml:space="preserve"> </w:t>
      </w:r>
      <w:bookmarkEnd w:id="1"/>
      <w:r w:rsidRPr="00D220A4">
        <w:rPr>
          <w:rFonts w:ascii="Arial" w:eastAsia="Times New Roman" w:hAnsi="Arial" w:cs="Arial"/>
          <w:bCs/>
          <w:spacing w:val="-3"/>
          <w:kern w:val="0"/>
          <w:sz w:val="24"/>
          <w:szCs w:val="24"/>
          <w:lang w:val="en-US"/>
          <w14:ligatures w14:val="none"/>
        </w:rPr>
        <w:t>of Yavusa Matanikutu, Koro</w:t>
      </w:r>
      <w:r w:rsidR="00501414">
        <w:rPr>
          <w:rFonts w:ascii="Arial" w:eastAsia="Times New Roman" w:hAnsi="Arial" w:cs="Arial"/>
          <w:bCs/>
          <w:spacing w:val="-3"/>
          <w:kern w:val="0"/>
          <w:sz w:val="24"/>
          <w:szCs w:val="24"/>
          <w:lang w:val="en-US"/>
          <w14:ligatures w14:val="none"/>
        </w:rPr>
        <w:t xml:space="preserve"> </w:t>
      </w:r>
      <w:proofErr w:type="spellStart"/>
      <w:r w:rsidRPr="00D220A4">
        <w:rPr>
          <w:rFonts w:ascii="Arial" w:eastAsia="Times New Roman" w:hAnsi="Arial" w:cs="Arial"/>
          <w:bCs/>
          <w:spacing w:val="-3"/>
          <w:kern w:val="0"/>
          <w:sz w:val="24"/>
          <w:szCs w:val="24"/>
          <w:lang w:val="en-US"/>
          <w14:ligatures w14:val="none"/>
        </w:rPr>
        <w:t>Tamavua</w:t>
      </w:r>
      <w:proofErr w:type="spellEnd"/>
      <w:r w:rsidRPr="00D220A4">
        <w:rPr>
          <w:rFonts w:ascii="Arial" w:eastAsia="Times New Roman" w:hAnsi="Arial" w:cs="Arial"/>
          <w:bCs/>
          <w:spacing w:val="-3"/>
          <w:kern w:val="0"/>
          <w:sz w:val="24"/>
          <w:szCs w:val="24"/>
          <w:lang w:val="en-US"/>
          <w14:ligatures w14:val="none"/>
        </w:rPr>
        <w:t>, Tikina Naitasiri, Yasana Naitasiri</w:t>
      </w:r>
      <w:bookmarkEnd w:id="2"/>
      <w:r w:rsidRPr="00D220A4">
        <w:rPr>
          <w:rFonts w:ascii="Arial" w:eastAsia="Times New Roman" w:hAnsi="Arial" w:cs="Arial"/>
          <w:bCs/>
          <w:spacing w:val="-3"/>
          <w:kern w:val="0"/>
          <w:sz w:val="24"/>
          <w:szCs w:val="24"/>
          <w:lang w:val="en-US"/>
          <w14:ligatures w14:val="none"/>
        </w:rPr>
        <w:t>.</w:t>
      </w:r>
    </w:p>
    <w:p w14:paraId="4B73B077" w14:textId="75F5C65A" w:rsidR="00D220A4" w:rsidRPr="00D220A4" w:rsidRDefault="00501414" w:rsidP="00501414">
      <w:pPr>
        <w:spacing w:after="0" w:line="240" w:lineRule="auto"/>
        <w:jc w:val="both"/>
        <w:rPr>
          <w:rFonts w:ascii="Arial" w:eastAsia="Times New Roman" w:hAnsi="Arial" w:cs="Arial"/>
          <w:b/>
          <w:spacing w:val="-3"/>
          <w:kern w:val="0"/>
          <w:sz w:val="24"/>
          <w:szCs w:val="24"/>
          <w:u w:val="single"/>
          <w:lang w:val="en-US"/>
          <w14:ligatures w14:val="none"/>
        </w:rPr>
      </w:pPr>
      <w:r>
        <w:rPr>
          <w:rFonts w:ascii="Arial" w:eastAsia="Times New Roman" w:hAnsi="Arial" w:cs="Arial"/>
          <w:b/>
          <w:spacing w:val="-3"/>
          <w:kern w:val="0"/>
          <w:sz w:val="24"/>
          <w:szCs w:val="24"/>
          <w:lang w:val="en-US"/>
          <w14:ligatures w14:val="none"/>
        </w:rPr>
        <w:t xml:space="preserve">                  </w:t>
      </w:r>
      <w:r w:rsidR="00D220A4" w:rsidRPr="00D220A4">
        <w:rPr>
          <w:rFonts w:ascii="Arial" w:eastAsia="Times New Roman" w:hAnsi="Arial" w:cs="Arial"/>
          <w:b/>
          <w:spacing w:val="-3"/>
          <w:kern w:val="0"/>
          <w:sz w:val="24"/>
          <w:szCs w:val="24"/>
          <w:lang w:val="en-US"/>
          <w14:ligatures w14:val="none"/>
        </w:rPr>
        <w:tab/>
      </w:r>
      <w:r w:rsidR="00D220A4" w:rsidRPr="00D220A4">
        <w:rPr>
          <w:rFonts w:ascii="Arial" w:eastAsia="Times New Roman" w:hAnsi="Arial" w:cs="Arial"/>
          <w:b/>
          <w:spacing w:val="-3"/>
          <w:kern w:val="0"/>
          <w:sz w:val="24"/>
          <w:szCs w:val="24"/>
          <w:lang w:val="en-US"/>
          <w14:ligatures w14:val="none"/>
        </w:rPr>
        <w:tab/>
      </w:r>
      <w:r w:rsidR="00D220A4" w:rsidRPr="00D220A4">
        <w:rPr>
          <w:rFonts w:ascii="Arial" w:eastAsia="Times New Roman" w:hAnsi="Arial" w:cs="Arial"/>
          <w:b/>
          <w:spacing w:val="-3"/>
          <w:kern w:val="0"/>
          <w:sz w:val="24"/>
          <w:szCs w:val="24"/>
          <w:lang w:val="en-US"/>
          <w14:ligatures w14:val="none"/>
        </w:rPr>
        <w:tab/>
      </w:r>
      <w:r w:rsidR="00D220A4" w:rsidRPr="00D220A4">
        <w:rPr>
          <w:rFonts w:ascii="Arial" w:eastAsia="Times New Roman" w:hAnsi="Arial" w:cs="Arial"/>
          <w:b/>
          <w:spacing w:val="-3"/>
          <w:kern w:val="0"/>
          <w:sz w:val="24"/>
          <w:szCs w:val="24"/>
          <w:lang w:val="en-US"/>
          <w14:ligatures w14:val="none"/>
        </w:rPr>
        <w:tab/>
      </w:r>
      <w:r w:rsidR="00D220A4" w:rsidRPr="00D220A4">
        <w:rPr>
          <w:rFonts w:ascii="Arial" w:eastAsia="Times New Roman" w:hAnsi="Arial" w:cs="Arial"/>
          <w:b/>
          <w:spacing w:val="-3"/>
          <w:kern w:val="0"/>
          <w:sz w:val="24"/>
          <w:szCs w:val="24"/>
          <w:lang w:val="en-US"/>
          <w14:ligatures w14:val="none"/>
        </w:rPr>
        <w:tab/>
      </w:r>
      <w:r w:rsidR="00D220A4" w:rsidRPr="00D220A4">
        <w:rPr>
          <w:rFonts w:ascii="Arial" w:eastAsia="Times New Roman" w:hAnsi="Arial" w:cs="Arial"/>
          <w:b/>
          <w:spacing w:val="-3"/>
          <w:kern w:val="0"/>
          <w:sz w:val="24"/>
          <w:szCs w:val="24"/>
          <w:lang w:val="en-US"/>
          <w14:ligatures w14:val="none"/>
        </w:rPr>
        <w:tab/>
      </w:r>
      <w:r w:rsidR="00D220A4" w:rsidRPr="00D220A4">
        <w:rPr>
          <w:rFonts w:ascii="Arial" w:eastAsia="Times New Roman" w:hAnsi="Arial" w:cs="Arial"/>
          <w:b/>
          <w:spacing w:val="-3"/>
          <w:kern w:val="0"/>
          <w:sz w:val="24"/>
          <w:szCs w:val="24"/>
          <w:lang w:val="en-US"/>
          <w14:ligatures w14:val="none"/>
        </w:rPr>
        <w:tab/>
      </w:r>
      <w:r w:rsidR="0066143A">
        <w:rPr>
          <w:rFonts w:ascii="Arial" w:eastAsia="Times New Roman" w:hAnsi="Arial" w:cs="Arial"/>
          <w:b/>
          <w:spacing w:val="-3"/>
          <w:kern w:val="0"/>
          <w:sz w:val="24"/>
          <w:szCs w:val="24"/>
          <w:lang w:val="en-US"/>
          <w14:ligatures w14:val="none"/>
        </w:rPr>
        <w:t xml:space="preserve">                       </w:t>
      </w:r>
      <w:r w:rsidR="00D220A4" w:rsidRPr="00D220A4">
        <w:rPr>
          <w:rFonts w:ascii="Arial" w:eastAsia="Times New Roman" w:hAnsi="Arial" w:cs="Arial"/>
          <w:b/>
          <w:spacing w:val="-3"/>
          <w:kern w:val="0"/>
          <w:sz w:val="24"/>
          <w:szCs w:val="24"/>
          <w:u w:val="single"/>
          <w:lang w:val="en-US"/>
          <w14:ligatures w14:val="none"/>
        </w:rPr>
        <w:t>1</w:t>
      </w:r>
      <w:r w:rsidR="00D220A4" w:rsidRPr="00D220A4">
        <w:rPr>
          <w:rFonts w:ascii="Arial" w:eastAsia="Times New Roman" w:hAnsi="Arial" w:cs="Arial"/>
          <w:b/>
          <w:spacing w:val="-3"/>
          <w:kern w:val="0"/>
          <w:sz w:val="24"/>
          <w:szCs w:val="24"/>
          <w:u w:val="single"/>
          <w:vertAlign w:val="superscript"/>
          <w:lang w:val="en-US"/>
          <w14:ligatures w14:val="none"/>
        </w:rPr>
        <w:t>st</w:t>
      </w:r>
      <w:r w:rsidR="00D220A4" w:rsidRPr="00D220A4">
        <w:rPr>
          <w:rFonts w:ascii="Arial" w:eastAsia="Times New Roman" w:hAnsi="Arial" w:cs="Arial"/>
          <w:b/>
          <w:spacing w:val="-3"/>
          <w:kern w:val="0"/>
          <w:sz w:val="24"/>
          <w:szCs w:val="24"/>
          <w:u w:val="single"/>
          <w:lang w:val="en-US"/>
          <w14:ligatures w14:val="none"/>
        </w:rPr>
        <w:t xml:space="preserve"> DEFENDANT</w:t>
      </w:r>
      <w:bookmarkEnd w:id="0"/>
    </w:p>
    <w:p w14:paraId="77FA5DF8" w14:textId="4FDCB799" w:rsidR="00D220A4" w:rsidRPr="00501414" w:rsidRDefault="00D220A4" w:rsidP="00501414">
      <w:pPr>
        <w:spacing w:after="0" w:line="360" w:lineRule="auto"/>
        <w:ind w:left="2268" w:hanging="2410"/>
        <w:jc w:val="both"/>
        <w:rPr>
          <w:rFonts w:ascii="Arial" w:eastAsia="Times New Roman" w:hAnsi="Arial" w:cs="Arial"/>
          <w:bCs/>
          <w:spacing w:val="-3"/>
          <w:kern w:val="0"/>
          <w:sz w:val="24"/>
          <w:szCs w:val="24"/>
          <w:lang w:val="en-US"/>
          <w14:ligatures w14:val="none"/>
        </w:rPr>
      </w:pPr>
      <w:r w:rsidRPr="00D220A4">
        <w:rPr>
          <w:rFonts w:ascii="Arial" w:eastAsia="Times New Roman" w:hAnsi="Arial" w:cs="Arial"/>
          <w:b/>
          <w:spacing w:val="-3"/>
          <w:kern w:val="0"/>
          <w:sz w:val="24"/>
          <w:szCs w:val="24"/>
          <w:u w:val="single"/>
          <w:lang w:val="en-US"/>
          <w14:ligatures w14:val="none"/>
        </w:rPr>
        <w:t>AND:</w:t>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u w:val="single"/>
          <w:lang w:val="en-US"/>
          <w14:ligatures w14:val="none"/>
        </w:rPr>
        <w:t xml:space="preserve">EPELI RAKAI </w:t>
      </w:r>
      <w:r w:rsidRPr="00D220A4">
        <w:rPr>
          <w:rFonts w:ascii="Arial" w:eastAsia="Times New Roman" w:hAnsi="Arial" w:cs="Arial"/>
          <w:bCs/>
          <w:spacing w:val="-3"/>
          <w:kern w:val="0"/>
          <w:sz w:val="24"/>
          <w:szCs w:val="24"/>
          <w:lang w:val="en-US"/>
          <w14:ligatures w14:val="none"/>
        </w:rPr>
        <w:t xml:space="preserve">of Yavusa Matanikutu, Koro </w:t>
      </w:r>
      <w:proofErr w:type="spellStart"/>
      <w:r w:rsidRPr="00D220A4">
        <w:rPr>
          <w:rFonts w:ascii="Arial" w:eastAsia="Times New Roman" w:hAnsi="Arial" w:cs="Arial"/>
          <w:bCs/>
          <w:spacing w:val="-3"/>
          <w:kern w:val="0"/>
          <w:sz w:val="24"/>
          <w:szCs w:val="24"/>
          <w:lang w:val="en-US"/>
          <w14:ligatures w14:val="none"/>
        </w:rPr>
        <w:t>Tamavua</w:t>
      </w:r>
      <w:proofErr w:type="spellEnd"/>
      <w:r w:rsidRPr="00D220A4">
        <w:rPr>
          <w:rFonts w:ascii="Arial" w:eastAsia="Times New Roman" w:hAnsi="Arial" w:cs="Arial"/>
          <w:bCs/>
          <w:spacing w:val="-3"/>
          <w:kern w:val="0"/>
          <w:sz w:val="24"/>
          <w:szCs w:val="24"/>
          <w:lang w:val="en-US"/>
          <w14:ligatures w14:val="none"/>
        </w:rPr>
        <w:t>, Tikina Naitasiri, Yasana Naitasiri.</w:t>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t xml:space="preserve">                                  </w:t>
      </w:r>
    </w:p>
    <w:p w14:paraId="5AF3EF40" w14:textId="23ABA67F" w:rsidR="00D220A4" w:rsidRPr="00D220A4" w:rsidRDefault="00D220A4" w:rsidP="00501414">
      <w:pPr>
        <w:spacing w:after="0" w:line="240" w:lineRule="auto"/>
        <w:ind w:left="5760"/>
        <w:jc w:val="both"/>
        <w:rPr>
          <w:rFonts w:ascii="Arial" w:eastAsia="Times New Roman" w:hAnsi="Arial" w:cs="Arial"/>
          <w:b/>
          <w:spacing w:val="-3"/>
          <w:kern w:val="0"/>
          <w:sz w:val="24"/>
          <w:szCs w:val="24"/>
          <w:u w:val="single"/>
          <w:lang w:val="en-US"/>
          <w14:ligatures w14:val="none"/>
        </w:rPr>
      </w:pPr>
      <w:r w:rsidRPr="00D220A4">
        <w:rPr>
          <w:rFonts w:ascii="Arial" w:eastAsia="Times New Roman" w:hAnsi="Arial" w:cs="Arial"/>
          <w:b/>
          <w:spacing w:val="-3"/>
          <w:kern w:val="0"/>
          <w:sz w:val="24"/>
          <w:szCs w:val="24"/>
          <w:lang w:val="en-US"/>
          <w14:ligatures w14:val="none"/>
        </w:rPr>
        <w:t xml:space="preserve">           </w:t>
      </w:r>
      <w:r w:rsidR="0066143A">
        <w:rPr>
          <w:rFonts w:ascii="Arial" w:eastAsia="Times New Roman" w:hAnsi="Arial" w:cs="Arial"/>
          <w:b/>
          <w:spacing w:val="-3"/>
          <w:kern w:val="0"/>
          <w:sz w:val="24"/>
          <w:szCs w:val="24"/>
          <w:lang w:val="en-US"/>
          <w14:ligatures w14:val="none"/>
        </w:rPr>
        <w:t xml:space="preserve">           </w:t>
      </w:r>
      <w:r w:rsidRPr="00D220A4">
        <w:rPr>
          <w:rFonts w:ascii="Arial" w:eastAsia="Times New Roman" w:hAnsi="Arial" w:cs="Arial"/>
          <w:b/>
          <w:spacing w:val="-3"/>
          <w:kern w:val="0"/>
          <w:sz w:val="24"/>
          <w:szCs w:val="24"/>
          <w:u w:val="single"/>
          <w:lang w:val="en-US"/>
          <w14:ligatures w14:val="none"/>
        </w:rPr>
        <w:t>2</w:t>
      </w:r>
      <w:r w:rsidRPr="00D220A4">
        <w:rPr>
          <w:rFonts w:ascii="Arial" w:eastAsia="Times New Roman" w:hAnsi="Arial" w:cs="Arial"/>
          <w:b/>
          <w:spacing w:val="-3"/>
          <w:kern w:val="0"/>
          <w:sz w:val="24"/>
          <w:szCs w:val="24"/>
          <w:u w:val="single"/>
          <w:vertAlign w:val="superscript"/>
          <w:lang w:val="en-US"/>
          <w14:ligatures w14:val="none"/>
        </w:rPr>
        <w:t>nd</w:t>
      </w:r>
      <w:r w:rsidRPr="00D220A4">
        <w:rPr>
          <w:rFonts w:ascii="Arial" w:eastAsia="Times New Roman" w:hAnsi="Arial" w:cs="Arial"/>
          <w:b/>
          <w:spacing w:val="-3"/>
          <w:kern w:val="0"/>
          <w:sz w:val="24"/>
          <w:szCs w:val="24"/>
          <w:u w:val="single"/>
          <w:lang w:val="en-US"/>
          <w14:ligatures w14:val="none"/>
        </w:rPr>
        <w:t xml:space="preserve"> DEFENDANT</w:t>
      </w:r>
    </w:p>
    <w:p w14:paraId="5B2E4357" w14:textId="77777777" w:rsidR="00D220A4" w:rsidRPr="00D220A4" w:rsidRDefault="00D220A4" w:rsidP="0066143A">
      <w:pPr>
        <w:spacing w:after="0" w:line="360" w:lineRule="auto"/>
        <w:jc w:val="both"/>
        <w:rPr>
          <w:rFonts w:ascii="Arial" w:eastAsia="Times New Roman" w:hAnsi="Arial" w:cs="Arial"/>
          <w:b/>
          <w:spacing w:val="-3"/>
          <w:kern w:val="0"/>
          <w:sz w:val="24"/>
          <w:szCs w:val="24"/>
          <w:u w:val="single"/>
          <w:lang w:val="en-US"/>
          <w14:ligatures w14:val="none"/>
        </w:rPr>
      </w:pPr>
    </w:p>
    <w:p w14:paraId="18DA3953" w14:textId="77777777" w:rsidR="00D220A4" w:rsidRPr="00D220A4" w:rsidRDefault="00D220A4" w:rsidP="0066143A">
      <w:pPr>
        <w:spacing w:after="0" w:line="360" w:lineRule="auto"/>
        <w:jc w:val="both"/>
        <w:rPr>
          <w:rFonts w:ascii="Arial" w:eastAsia="Times New Roman" w:hAnsi="Arial" w:cs="Arial"/>
          <w:bCs/>
          <w:spacing w:val="-3"/>
          <w:kern w:val="0"/>
          <w:sz w:val="24"/>
          <w:szCs w:val="24"/>
          <w:lang w:val="en-US"/>
          <w14:ligatures w14:val="none"/>
        </w:rPr>
      </w:pPr>
      <w:r w:rsidRPr="00D220A4">
        <w:rPr>
          <w:rFonts w:ascii="Arial" w:eastAsia="Times New Roman" w:hAnsi="Arial" w:cs="Arial"/>
          <w:b/>
          <w:spacing w:val="-3"/>
          <w:kern w:val="0"/>
          <w:sz w:val="24"/>
          <w:szCs w:val="24"/>
          <w:u w:val="single"/>
          <w:lang w:val="en-US"/>
          <w14:ligatures w14:val="none"/>
        </w:rPr>
        <w:t>AND:</w:t>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u w:val="single"/>
          <w:lang w:val="en-US"/>
          <w14:ligatures w14:val="none"/>
        </w:rPr>
        <w:t>RONY CHAN AKA RONALD CHAN</w:t>
      </w:r>
      <w:r w:rsidRPr="00D220A4">
        <w:rPr>
          <w:rFonts w:ascii="Arial" w:eastAsia="Times New Roman" w:hAnsi="Arial" w:cs="Arial"/>
          <w:bCs/>
          <w:spacing w:val="-3"/>
          <w:kern w:val="0"/>
          <w:sz w:val="24"/>
          <w:szCs w:val="24"/>
          <w:lang w:val="en-US"/>
          <w14:ligatures w14:val="none"/>
        </w:rPr>
        <w:t xml:space="preserve"> of </w:t>
      </w:r>
      <w:proofErr w:type="spellStart"/>
      <w:r w:rsidRPr="00D220A4">
        <w:rPr>
          <w:rFonts w:ascii="Arial" w:eastAsia="Times New Roman" w:hAnsi="Arial" w:cs="Arial"/>
          <w:bCs/>
          <w:spacing w:val="-3"/>
          <w:kern w:val="0"/>
          <w:sz w:val="24"/>
          <w:szCs w:val="24"/>
          <w:lang w:val="en-US"/>
          <w14:ligatures w14:val="none"/>
        </w:rPr>
        <w:t>Tamavua</w:t>
      </w:r>
      <w:proofErr w:type="spellEnd"/>
      <w:r w:rsidRPr="00D220A4">
        <w:rPr>
          <w:rFonts w:ascii="Arial" w:eastAsia="Times New Roman" w:hAnsi="Arial" w:cs="Arial"/>
          <w:bCs/>
          <w:spacing w:val="-3"/>
          <w:kern w:val="0"/>
          <w:sz w:val="24"/>
          <w:szCs w:val="24"/>
          <w:lang w:val="en-US"/>
          <w14:ligatures w14:val="none"/>
        </w:rPr>
        <w:t xml:space="preserve"> – I – </w:t>
      </w:r>
    </w:p>
    <w:p w14:paraId="55406605" w14:textId="77ADB0AB" w:rsidR="00D220A4" w:rsidRPr="003049F3" w:rsidRDefault="00D220A4" w:rsidP="003049F3">
      <w:pPr>
        <w:spacing w:after="0" w:line="360" w:lineRule="auto"/>
        <w:ind w:left="1440" w:firstLine="720"/>
        <w:jc w:val="both"/>
        <w:rPr>
          <w:rFonts w:ascii="Arial" w:eastAsia="Times New Roman" w:hAnsi="Arial" w:cs="Arial"/>
          <w:bCs/>
          <w:spacing w:val="-3"/>
          <w:kern w:val="0"/>
          <w:sz w:val="24"/>
          <w:szCs w:val="24"/>
          <w:lang w:val="en-US"/>
          <w14:ligatures w14:val="none"/>
        </w:rPr>
      </w:pPr>
      <w:r w:rsidRPr="00D220A4">
        <w:rPr>
          <w:rFonts w:ascii="Arial" w:eastAsia="Times New Roman" w:hAnsi="Arial" w:cs="Arial"/>
          <w:bCs/>
          <w:spacing w:val="-3"/>
          <w:kern w:val="0"/>
          <w:sz w:val="24"/>
          <w:szCs w:val="24"/>
          <w:lang w:val="en-US"/>
          <w14:ligatures w14:val="none"/>
        </w:rPr>
        <w:t>Wai, Suva.</w:t>
      </w:r>
    </w:p>
    <w:p w14:paraId="00910F9E" w14:textId="3EC743AF" w:rsidR="00501414" w:rsidRPr="00501414" w:rsidRDefault="00D220A4" w:rsidP="00501414">
      <w:pPr>
        <w:spacing w:after="0" w:line="240" w:lineRule="auto"/>
        <w:ind w:left="1440" w:firstLine="720"/>
        <w:jc w:val="both"/>
        <w:rPr>
          <w:rFonts w:ascii="Arial" w:eastAsia="Times New Roman" w:hAnsi="Arial" w:cs="Arial"/>
          <w:b/>
          <w:spacing w:val="-3"/>
          <w:kern w:val="0"/>
          <w:sz w:val="24"/>
          <w:szCs w:val="24"/>
          <w:u w:val="single"/>
          <w:lang w:val="en-US"/>
          <w14:ligatures w14:val="none"/>
        </w:rPr>
      </w:pPr>
      <w:r w:rsidRPr="00D220A4">
        <w:rPr>
          <w:rFonts w:ascii="Arial" w:eastAsia="Times New Roman" w:hAnsi="Arial" w:cs="Arial"/>
          <w:b/>
          <w:spacing w:val="-3"/>
          <w:kern w:val="0"/>
          <w:sz w:val="24"/>
          <w:szCs w:val="24"/>
          <w:lang w:val="en-US"/>
          <w14:ligatures w14:val="none"/>
        </w:rPr>
        <w:t xml:space="preserve">                                                                    </w:t>
      </w:r>
      <w:r w:rsidR="0066143A">
        <w:rPr>
          <w:rFonts w:ascii="Arial" w:eastAsia="Times New Roman" w:hAnsi="Arial" w:cs="Arial"/>
          <w:b/>
          <w:spacing w:val="-3"/>
          <w:kern w:val="0"/>
          <w:sz w:val="24"/>
          <w:szCs w:val="24"/>
          <w:lang w:val="en-US"/>
          <w14:ligatures w14:val="none"/>
        </w:rPr>
        <w:t xml:space="preserve">           </w:t>
      </w:r>
      <w:r w:rsidRPr="00D220A4">
        <w:rPr>
          <w:rFonts w:ascii="Arial" w:eastAsia="Times New Roman" w:hAnsi="Arial" w:cs="Arial"/>
          <w:b/>
          <w:spacing w:val="-3"/>
          <w:kern w:val="0"/>
          <w:sz w:val="24"/>
          <w:szCs w:val="24"/>
          <w:u w:val="single"/>
          <w:lang w:val="en-US"/>
          <w14:ligatures w14:val="none"/>
        </w:rPr>
        <w:t>3</w:t>
      </w:r>
      <w:r w:rsidRPr="00D220A4">
        <w:rPr>
          <w:rFonts w:ascii="Arial" w:eastAsia="Times New Roman" w:hAnsi="Arial" w:cs="Arial"/>
          <w:b/>
          <w:spacing w:val="-3"/>
          <w:kern w:val="0"/>
          <w:sz w:val="24"/>
          <w:szCs w:val="24"/>
          <w:u w:val="single"/>
          <w:vertAlign w:val="superscript"/>
          <w:lang w:val="en-US"/>
          <w14:ligatures w14:val="none"/>
        </w:rPr>
        <w:t>rd</w:t>
      </w:r>
      <w:r w:rsidRPr="00D220A4">
        <w:rPr>
          <w:rFonts w:ascii="Arial" w:eastAsia="Times New Roman" w:hAnsi="Arial" w:cs="Arial"/>
          <w:b/>
          <w:spacing w:val="-3"/>
          <w:kern w:val="0"/>
          <w:sz w:val="24"/>
          <w:szCs w:val="24"/>
          <w:u w:val="single"/>
          <w:lang w:val="en-US"/>
          <w14:ligatures w14:val="none"/>
        </w:rPr>
        <w:t xml:space="preserve"> DEFENDANT</w:t>
      </w:r>
    </w:p>
    <w:p w14:paraId="0FCDDCF3" w14:textId="77777777" w:rsidR="00D220A4" w:rsidRPr="00D220A4" w:rsidRDefault="00D220A4" w:rsidP="0066143A">
      <w:pPr>
        <w:spacing w:after="0" w:line="360" w:lineRule="auto"/>
        <w:ind w:left="720" w:hanging="720"/>
        <w:jc w:val="both"/>
        <w:rPr>
          <w:rFonts w:ascii="Arial" w:eastAsia="Times New Roman" w:hAnsi="Arial" w:cs="Arial"/>
          <w:bCs/>
          <w:spacing w:val="-3"/>
          <w:kern w:val="0"/>
          <w:sz w:val="24"/>
          <w:szCs w:val="24"/>
          <w:lang w:val="en-US"/>
          <w14:ligatures w14:val="none"/>
        </w:rPr>
      </w:pPr>
      <w:r w:rsidRPr="00D220A4">
        <w:rPr>
          <w:rFonts w:ascii="Arial" w:eastAsia="Times New Roman" w:hAnsi="Arial" w:cs="Arial"/>
          <w:b/>
          <w:spacing w:val="-3"/>
          <w:kern w:val="0"/>
          <w:sz w:val="24"/>
          <w:szCs w:val="24"/>
          <w:u w:val="single"/>
          <w:lang w:val="en-US"/>
          <w14:ligatures w14:val="none"/>
        </w:rPr>
        <w:t>AND:</w:t>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u w:val="single"/>
          <w:lang w:val="en-US"/>
          <w14:ligatures w14:val="none"/>
        </w:rPr>
        <w:t>SILVERLINING INVESTMENTS PTE LIMITED</w:t>
      </w:r>
      <w:r w:rsidRPr="00D220A4">
        <w:rPr>
          <w:rFonts w:ascii="Arial" w:eastAsia="Times New Roman" w:hAnsi="Arial" w:cs="Arial"/>
          <w:bCs/>
          <w:spacing w:val="-3"/>
          <w:kern w:val="0"/>
          <w:sz w:val="24"/>
          <w:szCs w:val="24"/>
          <w:lang w:val="en-US"/>
          <w14:ligatures w14:val="none"/>
        </w:rPr>
        <w:t xml:space="preserve"> having its </w:t>
      </w:r>
    </w:p>
    <w:p w14:paraId="50F504E9" w14:textId="520138C7" w:rsidR="00D220A4" w:rsidRPr="00D220A4" w:rsidRDefault="00D220A4" w:rsidP="00501414">
      <w:pPr>
        <w:spacing w:after="0" w:line="240" w:lineRule="auto"/>
        <w:ind w:left="1440" w:firstLine="720"/>
        <w:jc w:val="both"/>
        <w:rPr>
          <w:rFonts w:ascii="Arial" w:eastAsia="Times New Roman" w:hAnsi="Arial" w:cs="Arial"/>
          <w:b/>
          <w:spacing w:val="-3"/>
          <w:kern w:val="0"/>
          <w:sz w:val="24"/>
          <w:szCs w:val="24"/>
          <w:u w:val="single"/>
          <w:lang w:val="en-US"/>
          <w14:ligatures w14:val="none"/>
        </w:rPr>
      </w:pPr>
      <w:r w:rsidRPr="00D220A4">
        <w:rPr>
          <w:rFonts w:ascii="Arial" w:eastAsia="Times New Roman" w:hAnsi="Arial" w:cs="Arial"/>
          <w:bCs/>
          <w:spacing w:val="-3"/>
          <w:kern w:val="0"/>
          <w:sz w:val="24"/>
          <w:szCs w:val="24"/>
          <w:lang w:val="en-US"/>
          <w14:ligatures w14:val="none"/>
        </w:rPr>
        <w:t>registered office at Level 1, 11 Renwick Road, Suva, Fiji</w:t>
      </w:r>
      <w:r w:rsidRPr="00D220A4">
        <w:rPr>
          <w:rFonts w:ascii="Arial" w:eastAsia="Times New Roman" w:hAnsi="Arial" w:cs="Arial"/>
          <w:bCs/>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t xml:space="preserve">        </w:t>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t xml:space="preserve">          </w:t>
      </w:r>
      <w:r w:rsidR="0066143A">
        <w:rPr>
          <w:rFonts w:ascii="Arial" w:eastAsia="Times New Roman" w:hAnsi="Arial" w:cs="Arial"/>
          <w:b/>
          <w:spacing w:val="-3"/>
          <w:kern w:val="0"/>
          <w:sz w:val="24"/>
          <w:szCs w:val="24"/>
          <w:lang w:val="en-US"/>
          <w14:ligatures w14:val="none"/>
        </w:rPr>
        <w:t xml:space="preserve">                                    </w:t>
      </w:r>
      <w:r w:rsidRPr="00D220A4">
        <w:rPr>
          <w:rFonts w:ascii="Arial" w:eastAsia="Times New Roman" w:hAnsi="Arial" w:cs="Arial"/>
          <w:b/>
          <w:spacing w:val="-3"/>
          <w:kern w:val="0"/>
          <w:sz w:val="24"/>
          <w:szCs w:val="24"/>
          <w:u w:val="single"/>
          <w:lang w:val="en-US"/>
          <w14:ligatures w14:val="none"/>
        </w:rPr>
        <w:t>4</w:t>
      </w:r>
      <w:r w:rsidR="0066143A">
        <w:rPr>
          <w:rFonts w:ascii="Arial" w:eastAsia="Times New Roman" w:hAnsi="Arial" w:cs="Arial"/>
          <w:b/>
          <w:spacing w:val="-3"/>
          <w:kern w:val="0"/>
          <w:sz w:val="24"/>
          <w:szCs w:val="24"/>
          <w:u w:val="single"/>
          <w:vertAlign w:val="superscript"/>
          <w:lang w:val="en-US"/>
          <w14:ligatures w14:val="none"/>
        </w:rPr>
        <w:t>th</w:t>
      </w:r>
      <w:r w:rsidRPr="00D220A4">
        <w:rPr>
          <w:rFonts w:ascii="Arial" w:eastAsia="Times New Roman" w:hAnsi="Arial" w:cs="Arial"/>
          <w:b/>
          <w:spacing w:val="-3"/>
          <w:kern w:val="0"/>
          <w:sz w:val="24"/>
          <w:szCs w:val="24"/>
          <w:u w:val="single"/>
          <w:lang w:val="en-US"/>
          <w14:ligatures w14:val="none"/>
        </w:rPr>
        <w:t xml:space="preserve"> DEFENDANT</w:t>
      </w:r>
    </w:p>
    <w:p w14:paraId="09CA7E32" w14:textId="03F528DE" w:rsidR="0066143A" w:rsidRPr="00501414" w:rsidRDefault="00D220A4" w:rsidP="00501414">
      <w:pPr>
        <w:spacing w:after="0" w:line="360" w:lineRule="auto"/>
        <w:ind w:left="2127" w:hanging="2280"/>
        <w:jc w:val="both"/>
        <w:rPr>
          <w:rFonts w:ascii="Arial" w:eastAsia="Times New Roman" w:hAnsi="Arial" w:cs="Arial"/>
          <w:bCs/>
          <w:spacing w:val="-3"/>
          <w:kern w:val="0"/>
          <w:sz w:val="24"/>
          <w:szCs w:val="24"/>
          <w:lang w:val="en-US"/>
          <w14:ligatures w14:val="none"/>
        </w:rPr>
      </w:pPr>
      <w:r w:rsidRPr="00D220A4">
        <w:rPr>
          <w:rFonts w:ascii="Arial" w:eastAsia="Times New Roman" w:hAnsi="Arial" w:cs="Arial"/>
          <w:b/>
          <w:spacing w:val="-3"/>
          <w:kern w:val="0"/>
          <w:sz w:val="24"/>
          <w:szCs w:val="24"/>
          <w:u w:val="single"/>
          <w:lang w:val="en-US"/>
          <w14:ligatures w14:val="none"/>
        </w:rPr>
        <w:t>AND:</w:t>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u w:val="single"/>
          <w:lang w:val="en-US"/>
          <w14:ligatures w14:val="none"/>
        </w:rPr>
        <w:t>ITAUKEI LAND TRUST BOARD</w:t>
      </w:r>
      <w:r w:rsidRPr="00D220A4">
        <w:rPr>
          <w:rFonts w:ascii="Arial" w:eastAsia="Times New Roman" w:hAnsi="Arial" w:cs="Arial"/>
          <w:bCs/>
          <w:spacing w:val="-3"/>
          <w:kern w:val="0"/>
          <w:sz w:val="24"/>
          <w:szCs w:val="24"/>
          <w:lang w:val="en-US"/>
          <w14:ligatures w14:val="none"/>
        </w:rPr>
        <w:t xml:space="preserve"> a statutory body established under the iTaukei Affairs Act, Cap 120 whose principal place of business is at 431 Victoria Parade, Suva, Fiji Islands. </w:t>
      </w:r>
    </w:p>
    <w:p w14:paraId="5F912FC5" w14:textId="4092923E" w:rsidR="00D220A4" w:rsidRPr="00D220A4" w:rsidRDefault="00D220A4" w:rsidP="0066143A">
      <w:pPr>
        <w:spacing w:after="0" w:line="360" w:lineRule="auto"/>
        <w:rPr>
          <w:rFonts w:ascii="Arial" w:eastAsia="Times New Roman" w:hAnsi="Arial" w:cs="Arial"/>
          <w:b/>
          <w:spacing w:val="-3"/>
          <w:kern w:val="0"/>
          <w:sz w:val="24"/>
          <w:szCs w:val="24"/>
          <w:u w:val="single"/>
          <w:lang w:val="en-US"/>
          <w14:ligatures w14:val="none"/>
        </w:rPr>
      </w:pP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t xml:space="preserve">          </w:t>
      </w:r>
      <w:r w:rsidR="0066143A">
        <w:rPr>
          <w:rFonts w:ascii="Arial" w:eastAsia="Times New Roman" w:hAnsi="Arial" w:cs="Arial"/>
          <w:b/>
          <w:spacing w:val="-3"/>
          <w:kern w:val="0"/>
          <w:sz w:val="24"/>
          <w:szCs w:val="24"/>
          <w:lang w:val="en-US"/>
          <w14:ligatures w14:val="none"/>
        </w:rPr>
        <w:t xml:space="preserve">             </w:t>
      </w:r>
      <w:r w:rsidRPr="00D220A4">
        <w:rPr>
          <w:rFonts w:ascii="Arial" w:eastAsia="Times New Roman" w:hAnsi="Arial" w:cs="Arial"/>
          <w:b/>
          <w:spacing w:val="-3"/>
          <w:kern w:val="0"/>
          <w:sz w:val="24"/>
          <w:szCs w:val="24"/>
          <w:u w:val="single"/>
          <w:lang w:val="en-US"/>
          <w14:ligatures w14:val="none"/>
        </w:rPr>
        <w:t>5</w:t>
      </w:r>
      <w:r w:rsidRPr="00D220A4">
        <w:rPr>
          <w:rFonts w:ascii="Arial" w:eastAsia="Times New Roman" w:hAnsi="Arial" w:cs="Arial"/>
          <w:b/>
          <w:spacing w:val="-3"/>
          <w:kern w:val="0"/>
          <w:sz w:val="24"/>
          <w:szCs w:val="24"/>
          <w:u w:val="single"/>
          <w:vertAlign w:val="superscript"/>
          <w:lang w:val="en-US"/>
          <w14:ligatures w14:val="none"/>
        </w:rPr>
        <w:t>th</w:t>
      </w:r>
      <w:r w:rsidRPr="00D220A4">
        <w:rPr>
          <w:rFonts w:ascii="Arial" w:eastAsia="Times New Roman" w:hAnsi="Arial" w:cs="Arial"/>
          <w:b/>
          <w:spacing w:val="-3"/>
          <w:kern w:val="0"/>
          <w:sz w:val="24"/>
          <w:szCs w:val="24"/>
          <w:u w:val="single"/>
          <w:lang w:val="en-US"/>
          <w14:ligatures w14:val="none"/>
        </w:rPr>
        <w:t xml:space="preserve"> DEFENDANT</w:t>
      </w:r>
    </w:p>
    <w:p w14:paraId="5FE29279" w14:textId="77777777" w:rsidR="00D220A4" w:rsidRPr="00D220A4" w:rsidRDefault="00D220A4" w:rsidP="0066143A">
      <w:pPr>
        <w:spacing w:after="0" w:line="360" w:lineRule="auto"/>
        <w:jc w:val="both"/>
        <w:rPr>
          <w:rFonts w:ascii="Arial" w:eastAsia="Times New Roman" w:hAnsi="Arial" w:cs="Arial"/>
          <w:bCs/>
          <w:spacing w:val="-3"/>
          <w:kern w:val="0"/>
          <w:sz w:val="24"/>
          <w:szCs w:val="24"/>
          <w:lang w:val="en-US"/>
          <w14:ligatures w14:val="none"/>
        </w:rPr>
      </w:pPr>
      <w:r w:rsidRPr="00D220A4">
        <w:rPr>
          <w:rFonts w:ascii="Arial" w:eastAsia="Times New Roman" w:hAnsi="Arial" w:cs="Arial"/>
          <w:b/>
          <w:spacing w:val="-3"/>
          <w:kern w:val="0"/>
          <w:sz w:val="24"/>
          <w:szCs w:val="24"/>
          <w:u w:val="single"/>
          <w:lang w:val="en-US"/>
          <w14:ligatures w14:val="none"/>
        </w:rPr>
        <w:t>AND:</w:t>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u w:val="single"/>
          <w:lang w:val="en-US"/>
          <w14:ligatures w14:val="none"/>
        </w:rPr>
        <w:t xml:space="preserve">NATIVE LANDS COMMISSION </w:t>
      </w:r>
      <w:r w:rsidRPr="00D220A4">
        <w:rPr>
          <w:rFonts w:ascii="Arial" w:eastAsia="Times New Roman" w:hAnsi="Arial" w:cs="Arial"/>
          <w:bCs/>
          <w:spacing w:val="-3"/>
          <w:kern w:val="0"/>
          <w:sz w:val="24"/>
          <w:szCs w:val="24"/>
          <w:lang w:val="en-US"/>
          <w14:ligatures w14:val="none"/>
        </w:rPr>
        <w:t xml:space="preserve">as a duly constituted </w:t>
      </w:r>
    </w:p>
    <w:p w14:paraId="0E6831BD" w14:textId="40AD1C61" w:rsidR="00D220A4" w:rsidRPr="00D220A4" w:rsidRDefault="00D220A4" w:rsidP="00501414">
      <w:pPr>
        <w:spacing w:after="0" w:line="360" w:lineRule="auto"/>
        <w:ind w:left="1440" w:firstLine="720"/>
        <w:jc w:val="both"/>
        <w:rPr>
          <w:rFonts w:ascii="Arial" w:eastAsia="Times New Roman" w:hAnsi="Arial" w:cs="Arial"/>
          <w:bCs/>
          <w:spacing w:val="-3"/>
          <w:kern w:val="0"/>
          <w:sz w:val="24"/>
          <w:szCs w:val="24"/>
          <w:lang w:val="en-US"/>
          <w14:ligatures w14:val="none"/>
        </w:rPr>
      </w:pPr>
      <w:r w:rsidRPr="00D220A4">
        <w:rPr>
          <w:rFonts w:ascii="Arial" w:eastAsia="Times New Roman" w:hAnsi="Arial" w:cs="Arial"/>
          <w:bCs/>
          <w:spacing w:val="-3"/>
          <w:kern w:val="0"/>
          <w:sz w:val="24"/>
          <w:szCs w:val="24"/>
          <w:lang w:val="en-US"/>
          <w14:ligatures w14:val="none"/>
        </w:rPr>
        <w:t>body under the Native Land Trust Cap 133</w:t>
      </w:r>
    </w:p>
    <w:p w14:paraId="5A239F88" w14:textId="6152CD15" w:rsidR="00D220A4" w:rsidRDefault="00D220A4" w:rsidP="0066143A">
      <w:pPr>
        <w:spacing w:after="0" w:line="360" w:lineRule="auto"/>
        <w:jc w:val="both"/>
        <w:rPr>
          <w:rFonts w:ascii="Arial" w:eastAsia="Times New Roman" w:hAnsi="Arial" w:cs="Arial"/>
          <w:b/>
          <w:spacing w:val="-3"/>
          <w:kern w:val="0"/>
          <w:sz w:val="24"/>
          <w:szCs w:val="24"/>
          <w:u w:val="single"/>
          <w:lang w:val="en-US"/>
          <w14:ligatures w14:val="none"/>
        </w:rPr>
      </w:pPr>
      <w:r w:rsidRPr="00D220A4">
        <w:rPr>
          <w:rFonts w:ascii="Arial" w:eastAsia="Times New Roman" w:hAnsi="Arial" w:cs="Arial"/>
          <w:bCs/>
          <w:spacing w:val="-3"/>
          <w:kern w:val="0"/>
          <w:sz w:val="24"/>
          <w:szCs w:val="24"/>
          <w:lang w:val="en-US"/>
          <w14:ligatures w14:val="none"/>
        </w:rPr>
        <w:tab/>
      </w:r>
      <w:r w:rsidRPr="00D220A4">
        <w:rPr>
          <w:rFonts w:ascii="Arial" w:eastAsia="Times New Roman" w:hAnsi="Arial" w:cs="Arial"/>
          <w:bCs/>
          <w:spacing w:val="-3"/>
          <w:kern w:val="0"/>
          <w:sz w:val="24"/>
          <w:szCs w:val="24"/>
          <w:lang w:val="en-US"/>
          <w14:ligatures w14:val="none"/>
        </w:rPr>
        <w:tab/>
      </w:r>
      <w:r w:rsidRPr="00D220A4">
        <w:rPr>
          <w:rFonts w:ascii="Arial" w:eastAsia="Times New Roman" w:hAnsi="Arial" w:cs="Arial"/>
          <w:bCs/>
          <w:spacing w:val="-3"/>
          <w:kern w:val="0"/>
          <w:sz w:val="24"/>
          <w:szCs w:val="24"/>
          <w:lang w:val="en-US"/>
          <w14:ligatures w14:val="none"/>
        </w:rPr>
        <w:tab/>
      </w:r>
      <w:r w:rsidRPr="00D220A4">
        <w:rPr>
          <w:rFonts w:ascii="Arial" w:eastAsia="Times New Roman" w:hAnsi="Arial" w:cs="Arial"/>
          <w:bCs/>
          <w:spacing w:val="-3"/>
          <w:kern w:val="0"/>
          <w:sz w:val="24"/>
          <w:szCs w:val="24"/>
          <w:lang w:val="en-US"/>
          <w14:ligatures w14:val="none"/>
        </w:rPr>
        <w:tab/>
      </w:r>
      <w:r w:rsidRPr="00D220A4">
        <w:rPr>
          <w:rFonts w:ascii="Arial" w:eastAsia="Times New Roman" w:hAnsi="Arial" w:cs="Arial"/>
          <w:bCs/>
          <w:spacing w:val="-3"/>
          <w:kern w:val="0"/>
          <w:sz w:val="24"/>
          <w:szCs w:val="24"/>
          <w:lang w:val="en-US"/>
          <w14:ligatures w14:val="none"/>
        </w:rPr>
        <w:tab/>
      </w:r>
      <w:r w:rsidRPr="00D220A4">
        <w:rPr>
          <w:rFonts w:ascii="Arial" w:eastAsia="Times New Roman" w:hAnsi="Arial" w:cs="Arial"/>
          <w:bCs/>
          <w:spacing w:val="-3"/>
          <w:kern w:val="0"/>
          <w:sz w:val="24"/>
          <w:szCs w:val="24"/>
          <w:lang w:val="en-US"/>
          <w14:ligatures w14:val="none"/>
        </w:rPr>
        <w:tab/>
      </w:r>
      <w:r w:rsidRPr="00D220A4">
        <w:rPr>
          <w:rFonts w:ascii="Arial" w:eastAsia="Times New Roman" w:hAnsi="Arial" w:cs="Arial"/>
          <w:bCs/>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t xml:space="preserve">          </w:t>
      </w:r>
      <w:r w:rsidR="0066143A">
        <w:rPr>
          <w:rFonts w:ascii="Arial" w:eastAsia="Times New Roman" w:hAnsi="Arial" w:cs="Arial"/>
          <w:b/>
          <w:spacing w:val="-3"/>
          <w:kern w:val="0"/>
          <w:sz w:val="24"/>
          <w:szCs w:val="24"/>
          <w:lang w:val="en-US"/>
          <w14:ligatures w14:val="none"/>
        </w:rPr>
        <w:t xml:space="preserve">            </w:t>
      </w:r>
      <w:r w:rsidRPr="00D220A4">
        <w:rPr>
          <w:rFonts w:ascii="Arial" w:eastAsia="Times New Roman" w:hAnsi="Arial" w:cs="Arial"/>
          <w:b/>
          <w:spacing w:val="-3"/>
          <w:kern w:val="0"/>
          <w:sz w:val="24"/>
          <w:szCs w:val="24"/>
          <w:lang w:val="en-US"/>
          <w14:ligatures w14:val="none"/>
        </w:rPr>
        <w:t xml:space="preserve"> </w:t>
      </w:r>
      <w:r w:rsidRPr="00D220A4">
        <w:rPr>
          <w:rFonts w:ascii="Arial" w:eastAsia="Times New Roman" w:hAnsi="Arial" w:cs="Arial"/>
          <w:b/>
          <w:spacing w:val="-3"/>
          <w:kern w:val="0"/>
          <w:sz w:val="24"/>
          <w:szCs w:val="24"/>
          <w:u w:val="single"/>
          <w:lang w:val="en-US"/>
          <w14:ligatures w14:val="none"/>
        </w:rPr>
        <w:t>6</w:t>
      </w:r>
      <w:r w:rsidRPr="00D220A4">
        <w:rPr>
          <w:rFonts w:ascii="Arial" w:eastAsia="Times New Roman" w:hAnsi="Arial" w:cs="Arial"/>
          <w:b/>
          <w:spacing w:val="-3"/>
          <w:kern w:val="0"/>
          <w:sz w:val="24"/>
          <w:szCs w:val="24"/>
          <w:u w:val="single"/>
          <w:vertAlign w:val="superscript"/>
          <w:lang w:val="en-US"/>
          <w14:ligatures w14:val="none"/>
        </w:rPr>
        <w:t>th</w:t>
      </w:r>
      <w:r w:rsidRPr="00D220A4">
        <w:rPr>
          <w:rFonts w:ascii="Arial" w:eastAsia="Times New Roman" w:hAnsi="Arial" w:cs="Arial"/>
          <w:b/>
          <w:spacing w:val="-3"/>
          <w:kern w:val="0"/>
          <w:sz w:val="24"/>
          <w:szCs w:val="24"/>
          <w:u w:val="single"/>
          <w:lang w:val="en-US"/>
          <w14:ligatures w14:val="none"/>
        </w:rPr>
        <w:t xml:space="preserve"> DEFENDANT</w:t>
      </w:r>
    </w:p>
    <w:p w14:paraId="7D7CCD3F" w14:textId="77777777" w:rsidR="00501414" w:rsidRPr="00D220A4" w:rsidRDefault="00501414" w:rsidP="0066143A">
      <w:pPr>
        <w:spacing w:after="0" w:line="360" w:lineRule="auto"/>
        <w:jc w:val="both"/>
        <w:rPr>
          <w:rFonts w:ascii="Arial" w:eastAsia="Times New Roman" w:hAnsi="Arial" w:cs="Arial"/>
          <w:b/>
          <w:spacing w:val="-3"/>
          <w:kern w:val="0"/>
          <w:sz w:val="24"/>
          <w:szCs w:val="24"/>
          <w:u w:val="single"/>
          <w:lang w:val="en-US"/>
          <w14:ligatures w14:val="none"/>
        </w:rPr>
      </w:pPr>
    </w:p>
    <w:p w14:paraId="23AC1B3F" w14:textId="77777777" w:rsidR="00D220A4" w:rsidRPr="00D220A4" w:rsidRDefault="00D220A4" w:rsidP="0066143A">
      <w:pPr>
        <w:spacing w:after="0" w:line="360" w:lineRule="auto"/>
        <w:jc w:val="both"/>
        <w:rPr>
          <w:rFonts w:ascii="Arial" w:eastAsia="Times New Roman" w:hAnsi="Arial" w:cs="Arial"/>
          <w:bCs/>
          <w:spacing w:val="-3"/>
          <w:kern w:val="0"/>
          <w:sz w:val="24"/>
          <w:szCs w:val="24"/>
          <w:lang w:val="en-US"/>
          <w14:ligatures w14:val="none"/>
        </w:rPr>
      </w:pPr>
      <w:r w:rsidRPr="00D220A4">
        <w:rPr>
          <w:rFonts w:ascii="Arial" w:eastAsia="Times New Roman" w:hAnsi="Arial" w:cs="Arial"/>
          <w:b/>
          <w:spacing w:val="-3"/>
          <w:kern w:val="0"/>
          <w:sz w:val="24"/>
          <w:szCs w:val="24"/>
          <w:u w:val="single"/>
          <w:lang w:val="en-US"/>
          <w14:ligatures w14:val="none"/>
        </w:rPr>
        <w:lastRenderedPageBreak/>
        <w:t>AND:</w:t>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u w:val="single"/>
          <w:lang w:val="en-US"/>
          <w14:ligatures w14:val="none"/>
        </w:rPr>
        <w:t>THE MINISTER FOR ITAUKEI AFFAIRS</w:t>
      </w:r>
      <w:r w:rsidRPr="00D220A4">
        <w:rPr>
          <w:rFonts w:ascii="Arial" w:eastAsia="Times New Roman" w:hAnsi="Arial" w:cs="Arial"/>
          <w:b/>
          <w:spacing w:val="-3"/>
          <w:kern w:val="0"/>
          <w:sz w:val="24"/>
          <w:szCs w:val="24"/>
          <w:lang w:val="en-US"/>
          <w14:ligatures w14:val="none"/>
        </w:rPr>
        <w:t xml:space="preserve"> </w:t>
      </w:r>
      <w:r w:rsidRPr="00D220A4">
        <w:rPr>
          <w:rFonts w:ascii="Arial" w:eastAsia="Times New Roman" w:hAnsi="Arial" w:cs="Arial"/>
          <w:bCs/>
          <w:spacing w:val="-3"/>
          <w:kern w:val="0"/>
          <w:sz w:val="24"/>
          <w:szCs w:val="24"/>
          <w:lang w:val="en-US"/>
          <w14:ligatures w14:val="none"/>
        </w:rPr>
        <w:t xml:space="preserve">of 87 Queen </w:t>
      </w:r>
    </w:p>
    <w:p w14:paraId="7306C306" w14:textId="37DADF73" w:rsidR="00D220A4" w:rsidRPr="00501414" w:rsidRDefault="00D220A4" w:rsidP="00501414">
      <w:pPr>
        <w:spacing w:after="0" w:line="360" w:lineRule="auto"/>
        <w:ind w:left="1440" w:firstLine="720"/>
        <w:jc w:val="both"/>
        <w:rPr>
          <w:rFonts w:ascii="Arial" w:eastAsia="Times New Roman" w:hAnsi="Arial" w:cs="Arial"/>
          <w:bCs/>
          <w:spacing w:val="-3"/>
          <w:kern w:val="0"/>
          <w:sz w:val="24"/>
          <w:szCs w:val="24"/>
          <w:lang w:val="en-US"/>
          <w14:ligatures w14:val="none"/>
        </w:rPr>
      </w:pPr>
      <w:r w:rsidRPr="00D220A4">
        <w:rPr>
          <w:rFonts w:ascii="Arial" w:eastAsia="Times New Roman" w:hAnsi="Arial" w:cs="Arial"/>
          <w:bCs/>
          <w:spacing w:val="-3"/>
          <w:kern w:val="0"/>
          <w:sz w:val="24"/>
          <w:szCs w:val="24"/>
          <w:lang w:val="en-US"/>
          <w14:ligatures w14:val="none"/>
        </w:rPr>
        <w:t xml:space="preserve">Elizabeth Drive, </w:t>
      </w:r>
      <w:proofErr w:type="spellStart"/>
      <w:r w:rsidRPr="00D220A4">
        <w:rPr>
          <w:rFonts w:ascii="Arial" w:eastAsia="Times New Roman" w:hAnsi="Arial" w:cs="Arial"/>
          <w:bCs/>
          <w:spacing w:val="-3"/>
          <w:kern w:val="0"/>
          <w:sz w:val="24"/>
          <w:szCs w:val="24"/>
          <w:lang w:val="en-US"/>
          <w14:ligatures w14:val="none"/>
        </w:rPr>
        <w:t>Nasese</w:t>
      </w:r>
      <w:proofErr w:type="spellEnd"/>
    </w:p>
    <w:p w14:paraId="478FCD02" w14:textId="3C92A864" w:rsidR="00D220A4" w:rsidRPr="00D220A4" w:rsidRDefault="00D220A4" w:rsidP="0066143A">
      <w:pPr>
        <w:spacing w:after="0" w:line="360" w:lineRule="auto"/>
        <w:jc w:val="both"/>
        <w:rPr>
          <w:rFonts w:ascii="Arial" w:eastAsia="Times New Roman" w:hAnsi="Arial" w:cs="Arial"/>
          <w:b/>
          <w:spacing w:val="-3"/>
          <w:kern w:val="0"/>
          <w:sz w:val="24"/>
          <w:szCs w:val="24"/>
          <w:u w:val="single"/>
          <w:lang w:val="en-US"/>
          <w14:ligatures w14:val="none"/>
        </w:rPr>
      </w:pP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t xml:space="preserve">           </w:t>
      </w:r>
      <w:r w:rsidR="0066143A">
        <w:rPr>
          <w:rFonts w:ascii="Arial" w:eastAsia="Times New Roman" w:hAnsi="Arial" w:cs="Arial"/>
          <w:b/>
          <w:spacing w:val="-3"/>
          <w:kern w:val="0"/>
          <w:sz w:val="24"/>
          <w:szCs w:val="24"/>
          <w:lang w:val="en-US"/>
          <w14:ligatures w14:val="none"/>
        </w:rPr>
        <w:t xml:space="preserve">            </w:t>
      </w:r>
      <w:r w:rsidRPr="00D220A4">
        <w:rPr>
          <w:rFonts w:ascii="Arial" w:eastAsia="Times New Roman" w:hAnsi="Arial" w:cs="Arial"/>
          <w:b/>
          <w:spacing w:val="-3"/>
          <w:kern w:val="0"/>
          <w:sz w:val="24"/>
          <w:szCs w:val="24"/>
          <w:u w:val="single"/>
          <w:lang w:val="en-US"/>
          <w14:ligatures w14:val="none"/>
        </w:rPr>
        <w:t>7</w:t>
      </w:r>
      <w:r w:rsidRPr="00D220A4">
        <w:rPr>
          <w:rFonts w:ascii="Arial" w:eastAsia="Times New Roman" w:hAnsi="Arial" w:cs="Arial"/>
          <w:b/>
          <w:spacing w:val="-3"/>
          <w:kern w:val="0"/>
          <w:sz w:val="24"/>
          <w:szCs w:val="24"/>
          <w:u w:val="single"/>
          <w:vertAlign w:val="superscript"/>
          <w:lang w:val="en-US"/>
          <w14:ligatures w14:val="none"/>
        </w:rPr>
        <w:t>th</w:t>
      </w:r>
      <w:r w:rsidRPr="00D220A4">
        <w:rPr>
          <w:rFonts w:ascii="Arial" w:eastAsia="Times New Roman" w:hAnsi="Arial" w:cs="Arial"/>
          <w:b/>
          <w:spacing w:val="-3"/>
          <w:kern w:val="0"/>
          <w:sz w:val="24"/>
          <w:szCs w:val="24"/>
          <w:u w:val="single"/>
          <w:lang w:val="en-US"/>
          <w14:ligatures w14:val="none"/>
        </w:rPr>
        <w:t xml:space="preserve"> DEFENDANT</w:t>
      </w:r>
    </w:p>
    <w:p w14:paraId="72B89DFD" w14:textId="77777777" w:rsidR="00D220A4" w:rsidRPr="00D220A4" w:rsidRDefault="00D220A4" w:rsidP="0066143A">
      <w:pPr>
        <w:spacing w:after="0" w:line="360" w:lineRule="auto"/>
        <w:jc w:val="both"/>
        <w:rPr>
          <w:rFonts w:ascii="Arial" w:eastAsia="Times New Roman" w:hAnsi="Arial" w:cs="Arial"/>
          <w:bCs/>
          <w:spacing w:val="-3"/>
          <w:kern w:val="0"/>
          <w:sz w:val="24"/>
          <w:szCs w:val="24"/>
          <w:lang w:val="en-US"/>
          <w14:ligatures w14:val="none"/>
        </w:rPr>
      </w:pPr>
      <w:r w:rsidRPr="00D220A4">
        <w:rPr>
          <w:rFonts w:ascii="Arial" w:eastAsia="Times New Roman" w:hAnsi="Arial" w:cs="Arial"/>
          <w:b/>
          <w:spacing w:val="-3"/>
          <w:kern w:val="0"/>
          <w:sz w:val="24"/>
          <w:szCs w:val="24"/>
          <w:u w:val="single"/>
          <w:lang w:val="en-US"/>
          <w14:ligatures w14:val="none"/>
        </w:rPr>
        <w:t>AND:</w:t>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lang w:val="en-US"/>
          <w14:ligatures w14:val="none"/>
        </w:rPr>
        <w:tab/>
      </w:r>
      <w:r w:rsidRPr="00D220A4">
        <w:rPr>
          <w:rFonts w:ascii="Arial" w:eastAsia="Times New Roman" w:hAnsi="Arial" w:cs="Arial"/>
          <w:b/>
          <w:spacing w:val="-3"/>
          <w:kern w:val="0"/>
          <w:sz w:val="24"/>
          <w:szCs w:val="24"/>
          <w:u w:val="single"/>
          <w:lang w:val="en-US"/>
          <w14:ligatures w14:val="none"/>
        </w:rPr>
        <w:t xml:space="preserve">ATTORNEY GENERAL OF FIJI </w:t>
      </w:r>
      <w:r w:rsidRPr="00D220A4">
        <w:rPr>
          <w:rFonts w:ascii="Arial" w:eastAsia="Times New Roman" w:hAnsi="Arial" w:cs="Arial"/>
          <w:bCs/>
          <w:spacing w:val="-3"/>
          <w:kern w:val="0"/>
          <w:sz w:val="24"/>
          <w:szCs w:val="24"/>
          <w:lang w:val="en-US"/>
          <w14:ligatures w14:val="none"/>
        </w:rPr>
        <w:t xml:space="preserve">of Level 7, </w:t>
      </w:r>
      <w:proofErr w:type="spellStart"/>
      <w:r w:rsidRPr="00D220A4">
        <w:rPr>
          <w:rFonts w:ascii="Arial" w:eastAsia="Times New Roman" w:hAnsi="Arial" w:cs="Arial"/>
          <w:bCs/>
          <w:spacing w:val="-3"/>
          <w:kern w:val="0"/>
          <w:sz w:val="24"/>
          <w:szCs w:val="24"/>
          <w:lang w:val="en-US"/>
          <w14:ligatures w14:val="none"/>
        </w:rPr>
        <w:t>Suvavou</w:t>
      </w:r>
      <w:proofErr w:type="spellEnd"/>
      <w:r w:rsidRPr="00D220A4">
        <w:rPr>
          <w:rFonts w:ascii="Arial" w:eastAsia="Times New Roman" w:hAnsi="Arial" w:cs="Arial"/>
          <w:bCs/>
          <w:spacing w:val="-3"/>
          <w:kern w:val="0"/>
          <w:sz w:val="24"/>
          <w:szCs w:val="24"/>
          <w:lang w:val="en-US"/>
          <w14:ligatures w14:val="none"/>
        </w:rPr>
        <w:t xml:space="preserve"> </w:t>
      </w:r>
    </w:p>
    <w:p w14:paraId="2F91F211" w14:textId="585FA8CB" w:rsidR="00D220A4" w:rsidRPr="00D220A4" w:rsidRDefault="00D220A4" w:rsidP="0066143A">
      <w:pPr>
        <w:spacing w:after="0" w:line="360" w:lineRule="auto"/>
        <w:ind w:left="1440" w:firstLine="720"/>
        <w:jc w:val="both"/>
        <w:rPr>
          <w:rFonts w:ascii="Arial" w:eastAsia="Times New Roman" w:hAnsi="Arial" w:cs="Arial"/>
          <w:b/>
          <w:spacing w:val="-3"/>
          <w:kern w:val="0"/>
          <w:sz w:val="24"/>
          <w:szCs w:val="24"/>
          <w:lang w:val="en-US"/>
          <w14:ligatures w14:val="none"/>
        </w:rPr>
      </w:pPr>
      <w:r w:rsidRPr="00D220A4">
        <w:rPr>
          <w:rFonts w:ascii="Arial" w:eastAsia="Times New Roman" w:hAnsi="Arial" w:cs="Arial"/>
          <w:bCs/>
          <w:spacing w:val="-3"/>
          <w:kern w:val="0"/>
          <w:sz w:val="24"/>
          <w:szCs w:val="24"/>
          <w:lang w:val="en-US"/>
          <w14:ligatures w14:val="none"/>
        </w:rPr>
        <w:t>House, Victoria Parade, Su</w:t>
      </w:r>
      <w:r w:rsidR="0066143A">
        <w:rPr>
          <w:rFonts w:ascii="Arial" w:eastAsia="Times New Roman" w:hAnsi="Arial" w:cs="Arial"/>
          <w:bCs/>
          <w:spacing w:val="-3"/>
          <w:kern w:val="0"/>
          <w:sz w:val="24"/>
          <w:szCs w:val="24"/>
          <w:lang w:val="en-US"/>
          <w14:ligatures w14:val="none"/>
        </w:rPr>
        <w:t>va</w:t>
      </w:r>
    </w:p>
    <w:p w14:paraId="0D003319" w14:textId="0AB18CBB" w:rsidR="00D220A4" w:rsidRPr="00D220A4" w:rsidRDefault="00D220A4" w:rsidP="00501414">
      <w:pPr>
        <w:spacing w:after="0" w:line="240" w:lineRule="auto"/>
        <w:ind w:left="5760"/>
        <w:jc w:val="both"/>
        <w:rPr>
          <w:rFonts w:ascii="Arial" w:eastAsia="Times New Roman" w:hAnsi="Arial" w:cs="Arial"/>
          <w:b/>
          <w:spacing w:val="-3"/>
          <w:kern w:val="0"/>
          <w:sz w:val="24"/>
          <w:szCs w:val="24"/>
          <w:u w:val="single"/>
          <w:lang w:val="en-US"/>
          <w14:ligatures w14:val="none"/>
        </w:rPr>
      </w:pPr>
      <w:r w:rsidRPr="00D220A4">
        <w:rPr>
          <w:rFonts w:ascii="Arial" w:eastAsia="Times New Roman" w:hAnsi="Arial" w:cs="Arial"/>
          <w:b/>
          <w:spacing w:val="-3"/>
          <w:kern w:val="0"/>
          <w:sz w:val="24"/>
          <w:szCs w:val="24"/>
          <w:lang w:val="en-US"/>
          <w14:ligatures w14:val="none"/>
        </w:rPr>
        <w:t xml:space="preserve">        </w:t>
      </w:r>
      <w:r w:rsidR="0066143A">
        <w:rPr>
          <w:rFonts w:ascii="Arial" w:eastAsia="Times New Roman" w:hAnsi="Arial" w:cs="Arial"/>
          <w:b/>
          <w:spacing w:val="-3"/>
          <w:kern w:val="0"/>
          <w:sz w:val="24"/>
          <w:szCs w:val="24"/>
          <w:lang w:val="en-US"/>
          <w14:ligatures w14:val="none"/>
        </w:rPr>
        <w:t xml:space="preserve">               </w:t>
      </w:r>
      <w:r w:rsidRPr="00D220A4">
        <w:rPr>
          <w:rFonts w:ascii="Arial" w:eastAsia="Times New Roman" w:hAnsi="Arial" w:cs="Arial"/>
          <w:b/>
          <w:spacing w:val="-3"/>
          <w:kern w:val="0"/>
          <w:sz w:val="24"/>
          <w:szCs w:val="24"/>
          <w:u w:val="single"/>
          <w:lang w:val="en-US"/>
          <w14:ligatures w14:val="none"/>
        </w:rPr>
        <w:t>8</w:t>
      </w:r>
      <w:r w:rsidRPr="00D220A4">
        <w:rPr>
          <w:rFonts w:ascii="Arial" w:eastAsia="Times New Roman" w:hAnsi="Arial" w:cs="Arial"/>
          <w:b/>
          <w:spacing w:val="-3"/>
          <w:kern w:val="0"/>
          <w:sz w:val="24"/>
          <w:szCs w:val="24"/>
          <w:u w:val="single"/>
          <w:vertAlign w:val="superscript"/>
          <w:lang w:val="en-US"/>
          <w14:ligatures w14:val="none"/>
        </w:rPr>
        <w:t>th</w:t>
      </w:r>
      <w:r w:rsidRPr="00D220A4">
        <w:rPr>
          <w:rFonts w:ascii="Arial" w:eastAsia="Times New Roman" w:hAnsi="Arial" w:cs="Arial"/>
          <w:b/>
          <w:spacing w:val="-3"/>
          <w:kern w:val="0"/>
          <w:sz w:val="24"/>
          <w:szCs w:val="24"/>
          <w:u w:val="single"/>
          <w:lang w:val="en-US"/>
          <w14:ligatures w14:val="none"/>
        </w:rPr>
        <w:t xml:space="preserve"> DEFENDANT</w:t>
      </w:r>
    </w:p>
    <w:p w14:paraId="5BB4ED0B" w14:textId="77777777" w:rsidR="00D220A4" w:rsidRPr="00D220A4" w:rsidRDefault="00D220A4" w:rsidP="00D220A4">
      <w:pPr>
        <w:pBdr>
          <w:bottom w:val="single" w:sz="4" w:space="1" w:color="auto"/>
        </w:pBdr>
        <w:spacing w:after="0" w:line="240" w:lineRule="auto"/>
        <w:ind w:left="1440" w:hanging="1440"/>
        <w:jc w:val="right"/>
        <w:rPr>
          <w:rFonts w:ascii="Arial" w:eastAsia="Calibri" w:hAnsi="Arial" w:cs="Arial"/>
          <w:b/>
          <w:sz w:val="24"/>
          <w:szCs w:val="24"/>
          <w:u w:val="single"/>
          <w:lang w:val="en-NZ"/>
        </w:rPr>
      </w:pPr>
    </w:p>
    <w:p w14:paraId="46F6AA38" w14:textId="77777777" w:rsidR="00D220A4" w:rsidRPr="00D220A4" w:rsidRDefault="00D220A4" w:rsidP="00D220A4">
      <w:pPr>
        <w:spacing w:after="0" w:line="240" w:lineRule="auto"/>
        <w:jc w:val="center"/>
        <w:rPr>
          <w:rFonts w:ascii="Arial" w:eastAsia="Calibri" w:hAnsi="Arial" w:cs="Arial"/>
          <w:b/>
          <w:color w:val="000000"/>
          <w:kern w:val="0"/>
          <w:sz w:val="24"/>
          <w:szCs w:val="24"/>
          <w:lang w:val="en-US"/>
          <w14:shadow w14:blurRad="50800" w14:dist="38100" w14:dir="2700000" w14:sx="100000" w14:sy="100000" w14:kx="0" w14:ky="0" w14:algn="tl">
            <w14:srgbClr w14:val="000000">
              <w14:alpha w14:val="60000"/>
            </w14:srgbClr>
          </w14:shadow>
          <w14:ligatures w14:val="none"/>
        </w:rPr>
      </w:pPr>
    </w:p>
    <w:p w14:paraId="4F00066B" w14:textId="4B55B18F" w:rsidR="00D220A4" w:rsidRDefault="00D220A4" w:rsidP="00D220A4">
      <w:pPr>
        <w:spacing w:after="0" w:line="240" w:lineRule="auto"/>
        <w:jc w:val="center"/>
        <w:rPr>
          <w:rFonts w:ascii="Arial" w:eastAsia="Calibri" w:hAnsi="Arial" w:cs="Arial"/>
          <w:b/>
          <w:color w:val="000000"/>
          <w:kern w:val="0"/>
          <w:sz w:val="24"/>
          <w:szCs w:val="24"/>
          <w:lang w:val="en-US"/>
          <w14:shadow w14:blurRad="50800" w14:dist="38100" w14:dir="2700000" w14:sx="100000" w14:sy="100000" w14:kx="0" w14:ky="0" w14:algn="tl">
            <w14:srgbClr w14:val="000000">
              <w14:alpha w14:val="60000"/>
            </w14:srgbClr>
          </w14:shadow>
          <w14:ligatures w14:val="none"/>
        </w:rPr>
      </w:pPr>
      <w:bookmarkStart w:id="3" w:name="_Hlk196727868"/>
      <w:r w:rsidRPr="00D220A4">
        <w:rPr>
          <w:rFonts w:ascii="Arial" w:eastAsia="Calibri" w:hAnsi="Arial" w:cs="Arial"/>
          <w:b/>
          <w:color w:val="000000"/>
          <w:kern w:val="0"/>
          <w:sz w:val="24"/>
          <w:szCs w:val="24"/>
          <w:lang w:val="en-US"/>
          <w14:shadow w14:blurRad="50800" w14:dist="38100" w14:dir="2700000" w14:sx="100000" w14:sy="100000" w14:kx="0" w14:ky="0" w14:algn="tl">
            <w14:srgbClr w14:val="000000">
              <w14:alpha w14:val="60000"/>
            </w14:srgbClr>
          </w14:shadow>
          <w14:ligatures w14:val="none"/>
        </w:rPr>
        <w:t xml:space="preserve">AFFIDAVIT IN </w:t>
      </w:r>
      <w:r>
        <w:rPr>
          <w:rFonts w:ascii="Arial" w:eastAsia="Calibri" w:hAnsi="Arial" w:cs="Arial"/>
          <w:b/>
          <w:color w:val="000000"/>
          <w:kern w:val="0"/>
          <w:sz w:val="24"/>
          <w:szCs w:val="24"/>
          <w:lang w:val="en-US"/>
          <w14:shadow w14:blurRad="50800" w14:dist="38100" w14:dir="2700000" w14:sx="100000" w14:sy="100000" w14:kx="0" w14:ky="0" w14:algn="tl">
            <w14:srgbClr w14:val="000000">
              <w14:alpha w14:val="60000"/>
            </w14:srgbClr>
          </w14:shadow>
          <w14:ligatures w14:val="none"/>
        </w:rPr>
        <w:t>SUPPORT</w:t>
      </w:r>
      <w:r w:rsidRPr="00D220A4">
        <w:rPr>
          <w:rFonts w:ascii="Arial" w:eastAsia="Calibri" w:hAnsi="Arial" w:cs="Arial"/>
          <w:b/>
          <w:color w:val="000000"/>
          <w:kern w:val="0"/>
          <w:sz w:val="24"/>
          <w:szCs w:val="24"/>
          <w:lang w:val="en-US"/>
          <w14:shadow w14:blurRad="50800" w14:dist="38100" w14:dir="2700000" w14:sx="100000" w14:sy="100000" w14:kx="0" w14:ky="0" w14:algn="tl">
            <w14:srgbClr w14:val="000000">
              <w14:alpha w14:val="60000"/>
            </w14:srgbClr>
          </w14:shadow>
          <w14:ligatures w14:val="none"/>
        </w:rPr>
        <w:t xml:space="preserve"> </w:t>
      </w:r>
      <w:r>
        <w:rPr>
          <w:rFonts w:ascii="Arial" w:eastAsia="Calibri" w:hAnsi="Arial" w:cs="Arial"/>
          <w:b/>
          <w:color w:val="000000"/>
          <w:kern w:val="0"/>
          <w:sz w:val="24"/>
          <w:szCs w:val="24"/>
          <w:lang w:val="en-US"/>
          <w14:shadow w14:blurRad="50800" w14:dist="38100" w14:dir="2700000" w14:sx="100000" w14:sy="100000" w14:kx="0" w14:ky="0" w14:algn="tl">
            <w14:srgbClr w14:val="000000">
              <w14:alpha w14:val="60000"/>
            </w14:srgbClr>
          </w14:shadow>
          <w14:ligatures w14:val="none"/>
        </w:rPr>
        <w:t>OF THE STRIKE OUT APPLICATION</w:t>
      </w:r>
    </w:p>
    <w:p w14:paraId="7FECFD68" w14:textId="01EB6C86" w:rsidR="00D220A4" w:rsidRPr="00D220A4" w:rsidRDefault="00D220A4" w:rsidP="00D220A4">
      <w:pPr>
        <w:spacing w:after="0" w:line="240" w:lineRule="auto"/>
        <w:jc w:val="center"/>
        <w:rPr>
          <w:rFonts w:ascii="Arial" w:eastAsia="Calibri" w:hAnsi="Arial" w:cs="Arial"/>
          <w:bCs/>
          <w:color w:val="000000"/>
          <w:kern w:val="0"/>
          <w:sz w:val="24"/>
          <w:szCs w:val="24"/>
          <w:lang w:val="en-US"/>
          <w14:shadow w14:blurRad="50800" w14:dist="38100" w14:dir="2700000" w14:sx="100000" w14:sy="100000" w14:kx="0" w14:ky="0" w14:algn="tl">
            <w14:srgbClr w14:val="000000">
              <w14:alpha w14:val="60000"/>
            </w14:srgbClr>
          </w14:shadow>
          <w14:ligatures w14:val="none"/>
        </w:rPr>
      </w:pPr>
      <w:r>
        <w:rPr>
          <w:rFonts w:ascii="Arial" w:eastAsia="Calibri" w:hAnsi="Arial" w:cs="Arial"/>
          <w:bCs/>
          <w:color w:val="000000"/>
          <w:kern w:val="0"/>
          <w:sz w:val="24"/>
          <w:szCs w:val="24"/>
          <w:lang w:val="en-US"/>
          <w14:shadow w14:blurRad="50800" w14:dist="38100" w14:dir="2700000" w14:sx="100000" w14:sy="100000" w14:kx="0" w14:ky="0" w14:algn="tl">
            <w14:srgbClr w14:val="000000">
              <w14:alpha w14:val="60000"/>
            </w14:srgbClr>
          </w14:shadow>
          <w14:ligatures w14:val="none"/>
        </w:rPr>
        <w:t>[</w:t>
      </w:r>
      <w:r w:rsidRPr="00D220A4">
        <w:rPr>
          <w:rFonts w:ascii="Arial" w:eastAsia="Calibri" w:hAnsi="Arial" w:cs="Arial"/>
          <w:bCs/>
          <w:color w:val="000000"/>
          <w:kern w:val="0"/>
          <w:sz w:val="24"/>
          <w:szCs w:val="24"/>
          <w:lang w:val="en-US"/>
          <w14:shadow w14:blurRad="50800" w14:dist="38100" w14:dir="2700000" w14:sx="100000" w14:sy="100000" w14:kx="0" w14:ky="0" w14:algn="tl">
            <w14:srgbClr w14:val="000000">
              <w14:alpha w14:val="60000"/>
            </w14:srgbClr>
          </w14:shadow>
          <w14:ligatures w14:val="none"/>
        </w:rPr>
        <w:t xml:space="preserve">BY THE </w:t>
      </w:r>
      <w:r w:rsidR="00071F54">
        <w:rPr>
          <w:rFonts w:ascii="Arial" w:eastAsia="Calibri" w:hAnsi="Arial" w:cs="Arial"/>
          <w:bCs/>
          <w:color w:val="000000"/>
          <w:kern w:val="0"/>
          <w:sz w:val="24"/>
          <w:szCs w:val="24"/>
          <w:lang w:val="en-US"/>
          <w14:shadow w14:blurRad="50800" w14:dist="38100" w14:dir="2700000" w14:sx="100000" w14:sy="100000" w14:kx="0" w14:ky="0" w14:algn="tl">
            <w14:srgbClr w14:val="000000">
              <w14:alpha w14:val="60000"/>
            </w14:srgbClr>
          </w14:shadow>
          <w14:ligatures w14:val="none"/>
        </w:rPr>
        <w:t>1</w:t>
      </w:r>
      <w:r w:rsidR="00071F54" w:rsidRPr="00071F54">
        <w:rPr>
          <w:rFonts w:ascii="Arial" w:eastAsia="Calibri" w:hAnsi="Arial" w:cs="Arial"/>
          <w:bCs/>
          <w:color w:val="000000"/>
          <w:kern w:val="0"/>
          <w:sz w:val="24"/>
          <w:szCs w:val="24"/>
          <w:vertAlign w:val="superscript"/>
          <w:lang w:val="en-US"/>
          <w14:shadow w14:blurRad="50800" w14:dist="38100" w14:dir="2700000" w14:sx="100000" w14:sy="100000" w14:kx="0" w14:ky="0" w14:algn="tl">
            <w14:srgbClr w14:val="000000">
              <w14:alpha w14:val="60000"/>
            </w14:srgbClr>
          </w14:shadow>
          <w14:ligatures w14:val="none"/>
        </w:rPr>
        <w:t>ST</w:t>
      </w:r>
      <w:r w:rsidR="00071F54">
        <w:rPr>
          <w:rFonts w:ascii="Arial" w:eastAsia="Calibri" w:hAnsi="Arial" w:cs="Arial"/>
          <w:bCs/>
          <w:color w:val="000000"/>
          <w:kern w:val="0"/>
          <w:sz w:val="24"/>
          <w:szCs w:val="24"/>
          <w:lang w:val="en-US"/>
          <w14:shadow w14:blurRad="50800" w14:dist="38100" w14:dir="2700000" w14:sx="100000" w14:sy="100000" w14:kx="0" w14:ky="0" w14:algn="tl">
            <w14:srgbClr w14:val="000000">
              <w14:alpha w14:val="60000"/>
            </w14:srgbClr>
          </w14:shadow>
          <w14:ligatures w14:val="none"/>
        </w:rPr>
        <w:t xml:space="preserve"> </w:t>
      </w:r>
      <w:r w:rsidR="00071F54" w:rsidRPr="00D220A4">
        <w:rPr>
          <w:rFonts w:ascii="Arial" w:eastAsia="Calibri" w:hAnsi="Arial" w:cs="Arial"/>
          <w:bCs/>
          <w:color w:val="000000"/>
          <w:kern w:val="0"/>
          <w:sz w:val="24"/>
          <w:szCs w:val="24"/>
          <w:lang w:val="en-US"/>
          <w14:shadow w14:blurRad="50800" w14:dist="38100" w14:dir="2700000" w14:sx="100000" w14:sy="100000" w14:kx="0" w14:ky="0" w14:algn="tl">
            <w14:srgbClr w14:val="000000">
              <w14:alpha w14:val="60000"/>
            </w14:srgbClr>
          </w14:shadow>
          <w14:ligatures w14:val="none"/>
        </w:rPr>
        <w:t>AND</w:t>
      </w:r>
      <w:r w:rsidRPr="00D220A4">
        <w:rPr>
          <w:rFonts w:ascii="Arial" w:eastAsia="Calibri" w:hAnsi="Arial" w:cs="Arial"/>
          <w:bCs/>
          <w:color w:val="000000"/>
          <w:kern w:val="0"/>
          <w:sz w:val="24"/>
          <w:szCs w:val="24"/>
          <w:lang w:val="en-US"/>
          <w14:shadow w14:blurRad="50800" w14:dist="38100" w14:dir="2700000" w14:sx="100000" w14:sy="100000" w14:kx="0" w14:ky="0" w14:algn="tl">
            <w14:srgbClr w14:val="000000">
              <w14:alpha w14:val="60000"/>
            </w14:srgbClr>
          </w14:shadow>
          <w14:ligatures w14:val="none"/>
        </w:rPr>
        <w:t xml:space="preserve"> </w:t>
      </w:r>
      <w:r w:rsidR="00071F54">
        <w:rPr>
          <w:rFonts w:ascii="Arial" w:eastAsia="Calibri" w:hAnsi="Arial" w:cs="Arial"/>
          <w:bCs/>
          <w:color w:val="000000"/>
          <w:kern w:val="0"/>
          <w:sz w:val="24"/>
          <w:szCs w:val="24"/>
          <w:lang w:val="en-US"/>
          <w14:shadow w14:blurRad="50800" w14:dist="38100" w14:dir="2700000" w14:sx="100000" w14:sy="100000" w14:kx="0" w14:ky="0" w14:algn="tl">
            <w14:srgbClr w14:val="000000">
              <w14:alpha w14:val="60000"/>
            </w14:srgbClr>
          </w14:shadow>
          <w14:ligatures w14:val="none"/>
        </w:rPr>
        <w:t>2</w:t>
      </w:r>
      <w:r w:rsidR="00071F54" w:rsidRPr="00071F54">
        <w:rPr>
          <w:rFonts w:ascii="Arial" w:eastAsia="Calibri" w:hAnsi="Arial" w:cs="Arial"/>
          <w:bCs/>
          <w:color w:val="000000"/>
          <w:kern w:val="0"/>
          <w:sz w:val="24"/>
          <w:szCs w:val="24"/>
          <w:vertAlign w:val="superscript"/>
          <w:lang w:val="en-US"/>
          <w14:shadow w14:blurRad="50800" w14:dist="38100" w14:dir="2700000" w14:sx="100000" w14:sy="100000" w14:kx="0" w14:ky="0" w14:algn="tl">
            <w14:srgbClr w14:val="000000">
              <w14:alpha w14:val="60000"/>
            </w14:srgbClr>
          </w14:shadow>
          <w14:ligatures w14:val="none"/>
        </w:rPr>
        <w:t>ND</w:t>
      </w:r>
      <w:r w:rsidR="00071F54">
        <w:rPr>
          <w:rFonts w:ascii="Arial" w:eastAsia="Calibri" w:hAnsi="Arial" w:cs="Arial"/>
          <w:bCs/>
          <w:color w:val="000000"/>
          <w:kern w:val="0"/>
          <w:sz w:val="24"/>
          <w:szCs w:val="24"/>
          <w:lang w:val="en-US"/>
          <w14:shadow w14:blurRad="50800" w14:dist="38100" w14:dir="2700000" w14:sx="100000" w14:sy="100000" w14:kx="0" w14:ky="0" w14:algn="tl">
            <w14:srgbClr w14:val="000000">
              <w14:alpha w14:val="60000"/>
            </w14:srgbClr>
          </w14:shadow>
          <w14:ligatures w14:val="none"/>
        </w:rPr>
        <w:t xml:space="preserve"> </w:t>
      </w:r>
      <w:r w:rsidR="00071F54" w:rsidRPr="00D220A4">
        <w:rPr>
          <w:rFonts w:ascii="Arial" w:eastAsia="Calibri" w:hAnsi="Arial" w:cs="Arial"/>
          <w:bCs/>
          <w:color w:val="000000"/>
          <w:kern w:val="0"/>
          <w:sz w:val="24"/>
          <w:szCs w:val="24"/>
          <w:lang w:val="en-US"/>
          <w14:shadow w14:blurRad="50800" w14:dist="38100" w14:dir="2700000" w14:sx="100000" w14:sy="100000" w14:kx="0" w14:ky="0" w14:algn="tl">
            <w14:srgbClr w14:val="000000">
              <w14:alpha w14:val="60000"/>
            </w14:srgbClr>
          </w14:shadow>
          <w14:ligatures w14:val="none"/>
        </w:rPr>
        <w:t>DEFENDANTS</w:t>
      </w:r>
      <w:r w:rsidR="00071F54">
        <w:rPr>
          <w:rFonts w:ascii="Arial" w:eastAsia="Calibri" w:hAnsi="Arial" w:cs="Arial"/>
          <w:bCs/>
          <w:color w:val="000000"/>
          <w:kern w:val="0"/>
          <w:sz w:val="24"/>
          <w:szCs w:val="24"/>
          <w:lang w:val="en-US"/>
          <w14:shadow w14:blurRad="50800" w14:dist="38100" w14:dir="2700000" w14:sx="100000" w14:sy="100000" w14:kx="0" w14:ky="0" w14:algn="tl">
            <w14:srgbClr w14:val="000000">
              <w14:alpha w14:val="60000"/>
            </w14:srgbClr>
          </w14:shadow>
          <w14:ligatures w14:val="none"/>
        </w:rPr>
        <w:t>]</w:t>
      </w:r>
    </w:p>
    <w:bookmarkEnd w:id="3"/>
    <w:p w14:paraId="41C28188" w14:textId="77777777" w:rsidR="00D220A4" w:rsidRPr="00D220A4" w:rsidRDefault="00D220A4" w:rsidP="00D220A4">
      <w:pPr>
        <w:pBdr>
          <w:bottom w:val="single" w:sz="4" w:space="1" w:color="auto"/>
        </w:pBdr>
        <w:spacing w:after="0" w:line="240" w:lineRule="auto"/>
        <w:rPr>
          <w:rFonts w:ascii="Arial" w:eastAsia="Calibri" w:hAnsi="Arial" w:cs="Arial"/>
          <w:kern w:val="0"/>
          <w:sz w:val="24"/>
          <w:szCs w:val="24"/>
          <w:lang w:val="en-US"/>
          <w14:ligatures w14:val="none"/>
        </w:rPr>
      </w:pPr>
    </w:p>
    <w:p w14:paraId="5DF016E5" w14:textId="77777777" w:rsidR="00D220A4" w:rsidRPr="00D220A4" w:rsidRDefault="00D220A4" w:rsidP="00D220A4">
      <w:pPr>
        <w:spacing w:after="120" w:line="360" w:lineRule="auto"/>
        <w:jc w:val="both"/>
        <w:rPr>
          <w:rFonts w:ascii="Arial" w:eastAsia="Times New Roman" w:hAnsi="Arial" w:cs="Arial"/>
          <w:kern w:val="0"/>
          <w:sz w:val="24"/>
          <w:szCs w:val="24"/>
          <w:lang w:val="en-US"/>
          <w14:ligatures w14:val="none"/>
        </w:rPr>
      </w:pPr>
    </w:p>
    <w:p w14:paraId="5EAB3CE3" w14:textId="77777777" w:rsidR="00D220A4" w:rsidRDefault="00D220A4" w:rsidP="00D220A4">
      <w:pPr>
        <w:spacing w:after="0" w:line="360" w:lineRule="auto"/>
        <w:jc w:val="both"/>
        <w:rPr>
          <w:rFonts w:ascii="Arial" w:eastAsia="Times New Roman" w:hAnsi="Arial" w:cs="Arial"/>
          <w:kern w:val="0"/>
          <w:sz w:val="24"/>
          <w:szCs w:val="24"/>
          <w:lang w:val="en-US"/>
          <w14:ligatures w14:val="none"/>
        </w:rPr>
      </w:pPr>
      <w:r w:rsidRPr="00D220A4">
        <w:rPr>
          <w:rFonts w:ascii="Arial" w:eastAsia="Times New Roman" w:hAnsi="Arial" w:cs="Arial"/>
          <w:kern w:val="0"/>
          <w:sz w:val="24"/>
          <w:szCs w:val="24"/>
          <w:lang w:val="en-US"/>
          <w14:ligatures w14:val="none"/>
        </w:rPr>
        <w:t xml:space="preserve">I, </w:t>
      </w:r>
      <w:r w:rsidRPr="00D220A4">
        <w:rPr>
          <w:rFonts w:ascii="Arial" w:eastAsia="Times New Roman" w:hAnsi="Arial" w:cs="Arial"/>
          <w:b/>
          <w:spacing w:val="-3"/>
          <w:kern w:val="0"/>
          <w:sz w:val="24"/>
          <w:szCs w:val="24"/>
          <w:u w:val="single"/>
          <w:lang w:val="en-US"/>
          <w14:ligatures w14:val="none"/>
        </w:rPr>
        <w:t>APENISA KALOKALO LOKI</w:t>
      </w:r>
      <w:r w:rsidRPr="00D220A4">
        <w:rPr>
          <w:rFonts w:ascii="Arial" w:eastAsia="Times New Roman" w:hAnsi="Arial" w:cs="Arial"/>
          <w:bCs/>
          <w:spacing w:val="-3"/>
          <w:kern w:val="0"/>
          <w:sz w:val="24"/>
          <w:szCs w:val="24"/>
          <w:lang w:val="en-US"/>
          <w14:ligatures w14:val="none"/>
        </w:rPr>
        <w:t xml:space="preserve"> of Yavusa Matanikutu, Koro </w:t>
      </w:r>
      <w:proofErr w:type="spellStart"/>
      <w:r w:rsidRPr="00D220A4">
        <w:rPr>
          <w:rFonts w:ascii="Arial" w:eastAsia="Times New Roman" w:hAnsi="Arial" w:cs="Arial"/>
          <w:bCs/>
          <w:spacing w:val="-3"/>
          <w:kern w:val="0"/>
          <w:sz w:val="24"/>
          <w:szCs w:val="24"/>
          <w:lang w:val="en-US"/>
          <w14:ligatures w14:val="none"/>
        </w:rPr>
        <w:t>Tamavua</w:t>
      </w:r>
      <w:proofErr w:type="spellEnd"/>
      <w:r w:rsidRPr="00D220A4">
        <w:rPr>
          <w:rFonts w:ascii="Arial" w:eastAsia="Times New Roman" w:hAnsi="Arial" w:cs="Arial"/>
          <w:bCs/>
          <w:spacing w:val="-3"/>
          <w:kern w:val="0"/>
          <w:sz w:val="24"/>
          <w:szCs w:val="24"/>
          <w:lang w:val="en-US"/>
          <w14:ligatures w14:val="none"/>
        </w:rPr>
        <w:t>, Tikina Naitasiri, Yasana Naitasiri</w:t>
      </w:r>
      <w:r w:rsidRPr="00D220A4">
        <w:rPr>
          <w:rFonts w:ascii="Arial" w:eastAsia="Times New Roman" w:hAnsi="Arial" w:cs="Arial"/>
          <w:kern w:val="0"/>
          <w:sz w:val="24"/>
          <w:szCs w:val="24"/>
          <w:lang w:val="en-US"/>
          <w14:ligatures w14:val="none"/>
        </w:rPr>
        <w:t>, make oath and say as follows: -</w:t>
      </w:r>
    </w:p>
    <w:p w14:paraId="1D129E0A" w14:textId="77777777" w:rsidR="00D220A4" w:rsidRPr="00D220A4" w:rsidRDefault="00D220A4" w:rsidP="00BF27E8">
      <w:pPr>
        <w:spacing w:after="0" w:line="360" w:lineRule="auto"/>
        <w:jc w:val="both"/>
        <w:rPr>
          <w:rFonts w:ascii="Arial" w:eastAsia="Times New Roman" w:hAnsi="Arial" w:cs="Arial"/>
          <w:kern w:val="0"/>
          <w:sz w:val="24"/>
          <w:szCs w:val="24"/>
          <w:lang w:val="en-US"/>
          <w14:ligatures w14:val="none"/>
        </w:rPr>
      </w:pPr>
    </w:p>
    <w:p w14:paraId="0BEDA1A4" w14:textId="4B759880" w:rsidR="00D220A4" w:rsidRPr="00985553" w:rsidRDefault="00D220A4" w:rsidP="00985553">
      <w:pPr>
        <w:widowControl w:val="0"/>
        <w:numPr>
          <w:ilvl w:val="0"/>
          <w:numId w:val="1"/>
        </w:numPr>
        <w:spacing w:after="120" w:line="360" w:lineRule="auto"/>
        <w:jc w:val="both"/>
        <w:rPr>
          <w:rFonts w:ascii="Arial" w:eastAsia="Times New Roman" w:hAnsi="Arial" w:cs="Arial"/>
          <w:kern w:val="0"/>
          <w:sz w:val="24"/>
          <w:szCs w:val="24"/>
          <w:lang w:val="en-NZ"/>
          <w14:ligatures w14:val="none"/>
        </w:rPr>
      </w:pPr>
      <w:r w:rsidRPr="00D220A4">
        <w:rPr>
          <w:rFonts w:ascii="Arial" w:eastAsia="Times New Roman" w:hAnsi="Arial" w:cs="Arial"/>
          <w:kern w:val="0"/>
          <w:sz w:val="24"/>
          <w:szCs w:val="24"/>
          <w:lang w:val="en-NZ"/>
          <w14:ligatures w14:val="none"/>
        </w:rPr>
        <w:t xml:space="preserve">I am the First Defendant in the present proceedings, and I make this Affidavit in </w:t>
      </w:r>
      <w:r>
        <w:rPr>
          <w:rFonts w:ascii="Arial" w:eastAsia="Times New Roman" w:hAnsi="Arial" w:cs="Arial"/>
          <w:kern w:val="0"/>
          <w:sz w:val="24"/>
          <w:szCs w:val="24"/>
          <w:lang w:val="en-NZ"/>
          <w14:ligatures w14:val="none"/>
        </w:rPr>
        <w:t>Support</w:t>
      </w:r>
      <w:r w:rsidRPr="00D220A4">
        <w:rPr>
          <w:rFonts w:ascii="Arial" w:eastAsia="Times New Roman" w:hAnsi="Arial" w:cs="Arial"/>
          <w:kern w:val="0"/>
          <w:sz w:val="24"/>
          <w:szCs w:val="24"/>
          <w:lang w:val="en-NZ"/>
          <w14:ligatures w14:val="none"/>
        </w:rPr>
        <w:t xml:space="preserve"> </w:t>
      </w:r>
      <w:r w:rsidRPr="00D220A4">
        <w:rPr>
          <w:rFonts w:ascii="Arial" w:eastAsia="Times New Roman" w:hAnsi="Arial" w:cs="Arial"/>
          <w:kern w:val="0"/>
          <w:sz w:val="24"/>
          <w:szCs w:val="24"/>
          <w14:ligatures w14:val="none"/>
        </w:rPr>
        <w:t>of the Summons to Strike Out filed herein</w:t>
      </w:r>
      <w:r>
        <w:rPr>
          <w:rFonts w:ascii="Arial" w:eastAsia="Times New Roman" w:hAnsi="Arial" w:cs="Arial"/>
          <w:kern w:val="0"/>
          <w:sz w:val="24"/>
          <w:szCs w:val="24"/>
          <w:lang w:val="en-NZ"/>
          <w14:ligatures w14:val="none"/>
        </w:rPr>
        <w:t>.</w:t>
      </w:r>
      <w:r w:rsidRPr="00D220A4">
        <w:rPr>
          <w:rFonts w:ascii="Arial" w:eastAsia="Times New Roman" w:hAnsi="Arial" w:cs="Arial"/>
          <w:kern w:val="0"/>
          <w:sz w:val="24"/>
          <w:szCs w:val="24"/>
          <w:lang w:val="en-NZ"/>
          <w14:ligatures w14:val="none"/>
        </w:rPr>
        <w:t xml:space="preserve"> </w:t>
      </w:r>
    </w:p>
    <w:p w14:paraId="365ED61D" w14:textId="1A61C8B4" w:rsidR="00D220A4" w:rsidRPr="00D220A4" w:rsidRDefault="00D220A4" w:rsidP="00501414">
      <w:pPr>
        <w:widowControl w:val="0"/>
        <w:numPr>
          <w:ilvl w:val="0"/>
          <w:numId w:val="1"/>
        </w:numPr>
        <w:spacing w:after="0" w:line="360" w:lineRule="auto"/>
        <w:jc w:val="both"/>
        <w:rPr>
          <w:rFonts w:ascii="Arial" w:eastAsia="Times New Roman" w:hAnsi="Arial" w:cs="Arial"/>
          <w:b/>
          <w:bCs/>
          <w:sz w:val="24"/>
          <w:szCs w:val="24"/>
          <w:u w:val="single"/>
          <w:lang w:val="en-US"/>
        </w:rPr>
      </w:pPr>
      <w:r w:rsidRPr="00D220A4">
        <w:rPr>
          <w:rFonts w:ascii="Arial" w:eastAsia="Times New Roman" w:hAnsi="Arial" w:cs="Arial"/>
          <w:kern w:val="0"/>
          <w:sz w:val="24"/>
          <w:szCs w:val="24"/>
          <w:lang w:val="en-NZ"/>
          <w14:ligatures w14:val="none"/>
        </w:rPr>
        <w:t>I</w:t>
      </w:r>
      <w:r w:rsidR="006A770F" w:rsidRPr="006A770F">
        <w:rPr>
          <w:rFonts w:ascii="Arial" w:eastAsia="Times New Roman" w:hAnsi="Arial" w:cs="Arial"/>
          <w:kern w:val="0"/>
          <w:sz w:val="24"/>
          <w:szCs w:val="24"/>
          <w14:ligatures w14:val="none"/>
        </w:rPr>
        <w:t xml:space="preserve"> swear this Affidavit both in my personal capacity and on behalf of the Second Defendant, who has duly authorised me to do so. </w:t>
      </w:r>
      <w:r w:rsidR="006A770F" w:rsidRPr="006A770F">
        <w:rPr>
          <w:rFonts w:ascii="Arial" w:eastAsia="Times New Roman" w:hAnsi="Arial" w:cs="Arial"/>
          <w:b/>
          <w:bCs/>
          <w:kern w:val="0"/>
          <w:sz w:val="24"/>
          <w:szCs w:val="24"/>
          <w14:ligatures w14:val="none"/>
        </w:rPr>
        <w:t>Annexed and marked “AK1” is the Letter of Authority from the Second Defendant</w:t>
      </w:r>
      <w:r w:rsidR="006A770F">
        <w:rPr>
          <w:rFonts w:ascii="Arial" w:eastAsia="Times New Roman" w:hAnsi="Arial" w:cs="Arial"/>
          <w:b/>
          <w:bCs/>
          <w:kern w:val="0"/>
          <w:sz w:val="24"/>
          <w:szCs w:val="24"/>
          <w14:ligatures w14:val="none"/>
        </w:rPr>
        <w:t>.</w:t>
      </w:r>
    </w:p>
    <w:p w14:paraId="6F48DF96" w14:textId="77777777" w:rsidR="00D220A4" w:rsidRPr="00D220A4" w:rsidRDefault="00D220A4" w:rsidP="00501414">
      <w:pPr>
        <w:widowControl w:val="0"/>
        <w:spacing w:after="120" w:line="240" w:lineRule="auto"/>
        <w:jc w:val="both"/>
        <w:rPr>
          <w:rFonts w:ascii="Arial" w:eastAsia="Times New Roman" w:hAnsi="Arial" w:cs="Arial"/>
          <w:b/>
          <w:bCs/>
          <w:sz w:val="24"/>
          <w:szCs w:val="24"/>
          <w:u w:val="single"/>
          <w:lang w:val="en-US"/>
        </w:rPr>
      </w:pPr>
    </w:p>
    <w:p w14:paraId="59B68184" w14:textId="22DD5D38" w:rsidR="00D220A4" w:rsidRDefault="006A770F" w:rsidP="00BF27E8">
      <w:pPr>
        <w:widowControl w:val="0"/>
        <w:numPr>
          <w:ilvl w:val="0"/>
          <w:numId w:val="1"/>
        </w:numPr>
        <w:spacing w:after="120" w:line="360" w:lineRule="auto"/>
        <w:jc w:val="both"/>
        <w:rPr>
          <w:rFonts w:ascii="Arial" w:eastAsia="Times New Roman" w:hAnsi="Arial" w:cs="Arial"/>
          <w:kern w:val="0"/>
          <w:sz w:val="24"/>
          <w:szCs w:val="24"/>
          <w:lang w:val="en-NZ"/>
          <w14:ligatures w14:val="none"/>
        </w:rPr>
      </w:pPr>
      <w:r w:rsidRPr="00006195">
        <w:rPr>
          <w:rFonts w:ascii="Arial" w:eastAsia="Times New Roman" w:hAnsi="Arial" w:cs="Arial"/>
          <w:kern w:val="0"/>
          <w:sz w:val="24"/>
          <w:szCs w:val="24"/>
          <w:lang w:val="en-NZ"/>
          <w14:ligatures w14:val="none"/>
        </w:rPr>
        <w:t>T</w:t>
      </w:r>
      <w:r w:rsidRPr="006A770F">
        <w:rPr>
          <w:rFonts w:ascii="Arial" w:eastAsia="Times New Roman" w:hAnsi="Arial" w:cs="Arial"/>
          <w:kern w:val="0"/>
          <w:sz w:val="24"/>
          <w:szCs w:val="24"/>
          <w14:ligatures w14:val="none"/>
        </w:rPr>
        <w:t>he matters deposed to are true to the best of my knowledge, information, and belief, save where expressly stated to be based on information and belief, in which case I verily believe them to be true</w:t>
      </w:r>
    </w:p>
    <w:p w14:paraId="2A55805F" w14:textId="2E53AFBC" w:rsidR="00D220A4" w:rsidRPr="00006195" w:rsidRDefault="00006195" w:rsidP="00006195">
      <w:pPr>
        <w:ind w:firstLine="360"/>
        <w:jc w:val="both"/>
        <w:rPr>
          <w:rFonts w:ascii="Arial" w:eastAsia="Times New Roman" w:hAnsi="Arial" w:cs="Arial"/>
          <w:b/>
          <w:bCs/>
          <w:kern w:val="0"/>
          <w:sz w:val="24"/>
          <w:szCs w:val="24"/>
          <w:u w:val="single"/>
          <w:lang w:val="en-NZ"/>
          <w14:ligatures w14:val="none"/>
        </w:rPr>
      </w:pPr>
      <w:r w:rsidRPr="00006195">
        <w:rPr>
          <w:rFonts w:ascii="Arial" w:eastAsia="Times New Roman" w:hAnsi="Arial" w:cs="Arial"/>
          <w:b/>
          <w:bCs/>
          <w:kern w:val="0"/>
          <w:sz w:val="24"/>
          <w:szCs w:val="24"/>
          <w:u w:val="single"/>
          <w:lang w:val="en-NZ"/>
          <w14:ligatures w14:val="none"/>
        </w:rPr>
        <w:t>Background:</w:t>
      </w:r>
    </w:p>
    <w:p w14:paraId="0581BD1B" w14:textId="7550E255" w:rsidR="00D220A4" w:rsidRDefault="00006195" w:rsidP="00BF27E8">
      <w:pPr>
        <w:pStyle w:val="ListParagraph"/>
        <w:numPr>
          <w:ilvl w:val="0"/>
          <w:numId w:val="1"/>
        </w:numPr>
        <w:spacing w:line="360" w:lineRule="auto"/>
        <w:jc w:val="both"/>
        <w:rPr>
          <w:rFonts w:ascii="Arial" w:eastAsia="Times New Roman" w:hAnsi="Arial" w:cs="Arial"/>
          <w:kern w:val="0"/>
          <w:sz w:val="24"/>
          <w:szCs w:val="24"/>
          <w:lang w:val="en-NZ"/>
          <w14:ligatures w14:val="none"/>
        </w:rPr>
      </w:pPr>
      <w:r w:rsidRPr="00006195">
        <w:rPr>
          <w:rFonts w:ascii="Arial" w:eastAsia="Times New Roman" w:hAnsi="Arial" w:cs="Arial"/>
          <w:kern w:val="0"/>
          <w:sz w:val="24"/>
          <w:szCs w:val="24"/>
          <w14:ligatures w14:val="none"/>
        </w:rPr>
        <w:t xml:space="preserve">I am the duly recognised </w:t>
      </w:r>
      <w:r w:rsidRPr="00006195">
        <w:rPr>
          <w:rFonts w:ascii="Arial" w:eastAsia="Times New Roman" w:hAnsi="Arial" w:cs="Arial"/>
          <w:i/>
          <w:iCs/>
          <w:kern w:val="0"/>
          <w:sz w:val="24"/>
          <w:szCs w:val="24"/>
          <w14:ligatures w14:val="none"/>
        </w:rPr>
        <w:t>Roko Tui Colo</w:t>
      </w:r>
      <w:r w:rsidRPr="00006195">
        <w:rPr>
          <w:rFonts w:ascii="Arial" w:eastAsia="Times New Roman" w:hAnsi="Arial" w:cs="Arial"/>
          <w:kern w:val="0"/>
          <w:sz w:val="24"/>
          <w:szCs w:val="24"/>
          <w14:ligatures w14:val="none"/>
        </w:rPr>
        <w:t xml:space="preserve"> and </w:t>
      </w:r>
      <w:r w:rsidRPr="00006195">
        <w:rPr>
          <w:rFonts w:ascii="Arial" w:eastAsia="Times New Roman" w:hAnsi="Arial" w:cs="Arial"/>
          <w:i/>
          <w:iCs/>
          <w:kern w:val="0"/>
          <w:sz w:val="24"/>
          <w:szCs w:val="24"/>
          <w14:ligatures w14:val="none"/>
        </w:rPr>
        <w:t>Turaga ni Yavusa o Matanikutu</w:t>
      </w:r>
      <w:r w:rsidRPr="00006195">
        <w:rPr>
          <w:rFonts w:ascii="Arial" w:eastAsia="Times New Roman" w:hAnsi="Arial" w:cs="Arial"/>
          <w:kern w:val="0"/>
          <w:sz w:val="24"/>
          <w:szCs w:val="24"/>
          <w14:ligatures w14:val="none"/>
        </w:rPr>
        <w:t xml:space="preserve">. The Native Lands Commission (“NLC”), being the statutory authority mandated to determine and recognise chiefly titles, has confirmed my entitlement to hold this position. </w:t>
      </w:r>
      <w:r w:rsidRPr="00006195">
        <w:rPr>
          <w:rFonts w:ascii="Arial" w:eastAsia="Times New Roman" w:hAnsi="Arial" w:cs="Arial"/>
          <w:b/>
          <w:bCs/>
          <w:kern w:val="0"/>
          <w:sz w:val="24"/>
          <w:szCs w:val="24"/>
          <w14:ligatures w14:val="none"/>
        </w:rPr>
        <w:t>Annexed are copies of letters from the NLC dated 1987 (“AK2”) and 2010 (“AK3”) affirming such recognition</w:t>
      </w:r>
      <w:r>
        <w:rPr>
          <w:rFonts w:ascii="Arial" w:eastAsia="Times New Roman" w:hAnsi="Arial" w:cs="Arial"/>
          <w:kern w:val="0"/>
          <w:sz w:val="24"/>
          <w:szCs w:val="24"/>
          <w:lang w:val="en-NZ"/>
          <w14:ligatures w14:val="none"/>
        </w:rPr>
        <w:t>.</w:t>
      </w:r>
    </w:p>
    <w:p w14:paraId="4DD7CBC0" w14:textId="77777777" w:rsidR="00006195" w:rsidRDefault="00006195" w:rsidP="00006195">
      <w:pPr>
        <w:pStyle w:val="ListParagraph"/>
        <w:spacing w:line="360" w:lineRule="auto"/>
        <w:ind w:left="360"/>
        <w:jc w:val="both"/>
        <w:rPr>
          <w:rFonts w:ascii="Arial" w:eastAsia="Times New Roman" w:hAnsi="Arial" w:cs="Arial"/>
          <w:kern w:val="0"/>
          <w:sz w:val="24"/>
          <w:szCs w:val="24"/>
          <w:lang w:val="en-NZ"/>
          <w14:ligatures w14:val="none"/>
        </w:rPr>
      </w:pPr>
    </w:p>
    <w:p w14:paraId="351B463D" w14:textId="0356A3CD" w:rsidR="00006195" w:rsidRPr="00006195" w:rsidRDefault="00006195" w:rsidP="00BF27E8">
      <w:pPr>
        <w:pStyle w:val="ListParagraph"/>
        <w:numPr>
          <w:ilvl w:val="0"/>
          <w:numId w:val="1"/>
        </w:numPr>
        <w:spacing w:line="360" w:lineRule="auto"/>
        <w:jc w:val="both"/>
        <w:rPr>
          <w:rFonts w:ascii="Arial" w:eastAsia="Times New Roman" w:hAnsi="Arial" w:cs="Arial"/>
          <w:kern w:val="0"/>
          <w:sz w:val="24"/>
          <w:szCs w:val="24"/>
          <w:lang w:val="en-NZ"/>
          <w14:ligatures w14:val="none"/>
        </w:rPr>
      </w:pPr>
      <w:r w:rsidRPr="00006195">
        <w:rPr>
          <w:rFonts w:ascii="Arial" w:eastAsia="Times New Roman" w:hAnsi="Arial" w:cs="Arial"/>
          <w:kern w:val="0"/>
          <w:sz w:val="24"/>
          <w:szCs w:val="24"/>
          <w14:ligatures w14:val="none"/>
        </w:rPr>
        <w:t xml:space="preserve">The land in dispute measures approximately 2.6740 hectares and is traditionally associated with the Yavusa Matanikutu and Yavusa Nayavumata. Title is jointly held by the two </w:t>
      </w:r>
      <w:proofErr w:type="spellStart"/>
      <w:r w:rsidRPr="00006195">
        <w:rPr>
          <w:rFonts w:ascii="Arial" w:eastAsia="Times New Roman" w:hAnsi="Arial" w:cs="Arial"/>
          <w:kern w:val="0"/>
          <w:sz w:val="24"/>
          <w:szCs w:val="24"/>
          <w14:ligatures w14:val="none"/>
        </w:rPr>
        <w:t>yavusa</w:t>
      </w:r>
      <w:proofErr w:type="spellEnd"/>
      <w:r w:rsidRPr="00006195">
        <w:rPr>
          <w:rFonts w:ascii="Arial" w:eastAsia="Times New Roman" w:hAnsi="Arial" w:cs="Arial"/>
          <w:kern w:val="0"/>
          <w:sz w:val="24"/>
          <w:szCs w:val="24"/>
          <w14:ligatures w14:val="none"/>
        </w:rPr>
        <w:t xml:space="preserve">, which are further subdivided into eight </w:t>
      </w:r>
      <w:proofErr w:type="spellStart"/>
      <w:r w:rsidRPr="00006195">
        <w:rPr>
          <w:rFonts w:ascii="Arial" w:eastAsia="Times New Roman" w:hAnsi="Arial" w:cs="Arial"/>
          <w:i/>
          <w:iCs/>
          <w:kern w:val="0"/>
          <w:sz w:val="24"/>
          <w:szCs w:val="24"/>
          <w14:ligatures w14:val="none"/>
        </w:rPr>
        <w:t>mataqali</w:t>
      </w:r>
      <w:proofErr w:type="spellEnd"/>
      <w:r w:rsidRPr="00006195">
        <w:rPr>
          <w:rFonts w:ascii="Arial" w:eastAsia="Times New Roman" w:hAnsi="Arial" w:cs="Arial"/>
          <w:kern w:val="0"/>
          <w:sz w:val="24"/>
          <w:szCs w:val="24"/>
          <w14:ligatures w14:val="none"/>
        </w:rPr>
        <w:t>.</w:t>
      </w:r>
    </w:p>
    <w:p w14:paraId="1B0AFB06" w14:textId="77777777" w:rsidR="00006195" w:rsidRPr="00006195" w:rsidRDefault="00006195" w:rsidP="00006195">
      <w:pPr>
        <w:pStyle w:val="ListParagraph"/>
        <w:rPr>
          <w:rFonts w:ascii="Arial" w:eastAsia="Times New Roman" w:hAnsi="Arial" w:cs="Arial"/>
          <w:kern w:val="0"/>
          <w:sz w:val="24"/>
          <w:szCs w:val="24"/>
          <w:lang w:val="en-NZ"/>
          <w14:ligatures w14:val="none"/>
        </w:rPr>
      </w:pPr>
    </w:p>
    <w:p w14:paraId="24F52C23" w14:textId="0963AF56" w:rsidR="00543DB7" w:rsidRPr="00543DB7" w:rsidRDefault="00543DB7" w:rsidP="00BF27E8">
      <w:pPr>
        <w:pStyle w:val="ListParagraph"/>
        <w:numPr>
          <w:ilvl w:val="0"/>
          <w:numId w:val="1"/>
        </w:numPr>
        <w:spacing w:line="360" w:lineRule="auto"/>
        <w:jc w:val="both"/>
        <w:rPr>
          <w:rFonts w:ascii="Arial" w:eastAsia="Times New Roman" w:hAnsi="Arial" w:cs="Arial"/>
          <w:kern w:val="0"/>
          <w:sz w:val="24"/>
          <w:szCs w:val="24"/>
          <w:lang w:val="en-NZ"/>
          <w14:ligatures w14:val="none"/>
        </w:rPr>
      </w:pPr>
      <w:r w:rsidRPr="00543DB7">
        <w:rPr>
          <w:rFonts w:ascii="Arial" w:eastAsia="Times New Roman" w:hAnsi="Arial" w:cs="Arial"/>
          <w:kern w:val="0"/>
          <w:sz w:val="24"/>
          <w:szCs w:val="24"/>
          <w14:ligatures w14:val="none"/>
        </w:rPr>
        <w:t xml:space="preserve">The land which is the subject matter of these proceedings comprises approximately 2.6740 hectares, and is traditionally associated with both the Yavusa Matanikutu and the Yavusa Nayavumata. Title is jointly held by these </w:t>
      </w:r>
      <w:proofErr w:type="spellStart"/>
      <w:r w:rsidRPr="00543DB7">
        <w:rPr>
          <w:rFonts w:ascii="Arial" w:eastAsia="Times New Roman" w:hAnsi="Arial" w:cs="Arial"/>
          <w:kern w:val="0"/>
          <w:sz w:val="24"/>
          <w:szCs w:val="24"/>
          <w14:ligatures w14:val="none"/>
        </w:rPr>
        <w:t>yavusa</w:t>
      </w:r>
      <w:proofErr w:type="spellEnd"/>
      <w:r w:rsidRPr="00543DB7">
        <w:rPr>
          <w:rFonts w:ascii="Arial" w:eastAsia="Times New Roman" w:hAnsi="Arial" w:cs="Arial"/>
          <w:kern w:val="0"/>
          <w:sz w:val="24"/>
          <w:szCs w:val="24"/>
          <w14:ligatures w14:val="none"/>
        </w:rPr>
        <w:t xml:space="preserve">, which are further divided into eight </w:t>
      </w:r>
      <w:proofErr w:type="spellStart"/>
      <w:r w:rsidRPr="00543DB7">
        <w:rPr>
          <w:rFonts w:ascii="Arial" w:eastAsia="Times New Roman" w:hAnsi="Arial" w:cs="Arial"/>
          <w:kern w:val="0"/>
          <w:sz w:val="24"/>
          <w:szCs w:val="24"/>
          <w14:ligatures w14:val="none"/>
        </w:rPr>
        <w:t>mataqali</w:t>
      </w:r>
      <w:proofErr w:type="spellEnd"/>
      <w:r w:rsidRPr="00543DB7">
        <w:rPr>
          <w:rFonts w:ascii="Arial" w:eastAsia="Times New Roman" w:hAnsi="Arial" w:cs="Arial"/>
          <w:kern w:val="0"/>
          <w:sz w:val="24"/>
          <w:szCs w:val="24"/>
          <w14:ligatures w14:val="none"/>
        </w:rPr>
        <w:t>, each represented and administered in accordance with iTaukei customary law and statutory oversight by the 5th Defendant, the iTaukei Land Trust Board (“</w:t>
      </w:r>
      <w:proofErr w:type="spellStart"/>
      <w:r w:rsidRPr="00543DB7">
        <w:rPr>
          <w:rFonts w:ascii="Arial" w:eastAsia="Times New Roman" w:hAnsi="Arial" w:cs="Arial"/>
          <w:kern w:val="0"/>
          <w:sz w:val="24"/>
          <w:szCs w:val="24"/>
          <w14:ligatures w14:val="none"/>
        </w:rPr>
        <w:t>iTLTB</w:t>
      </w:r>
      <w:proofErr w:type="spellEnd"/>
      <w:r w:rsidRPr="00543DB7">
        <w:rPr>
          <w:rFonts w:ascii="Arial" w:eastAsia="Times New Roman" w:hAnsi="Arial" w:cs="Arial"/>
          <w:kern w:val="0"/>
          <w:sz w:val="24"/>
          <w:szCs w:val="24"/>
          <w14:ligatures w14:val="none"/>
        </w:rPr>
        <w:t>”).</w:t>
      </w:r>
    </w:p>
    <w:p w14:paraId="00E1D3EF" w14:textId="77777777" w:rsidR="00543DB7" w:rsidRPr="00543DB7" w:rsidRDefault="00543DB7" w:rsidP="00543DB7">
      <w:pPr>
        <w:pStyle w:val="ListParagraph"/>
        <w:rPr>
          <w:rFonts w:ascii="Arial" w:eastAsia="Times New Roman" w:hAnsi="Arial" w:cs="Arial"/>
          <w:kern w:val="0"/>
          <w:sz w:val="24"/>
          <w:szCs w:val="24"/>
          <w:lang w:val="en-NZ"/>
          <w14:ligatures w14:val="none"/>
        </w:rPr>
      </w:pPr>
    </w:p>
    <w:p w14:paraId="6CAB074A" w14:textId="72010065" w:rsidR="00543DB7" w:rsidRPr="00543DB7" w:rsidRDefault="00543DB7" w:rsidP="00543DB7">
      <w:pPr>
        <w:pStyle w:val="ListParagraph"/>
        <w:numPr>
          <w:ilvl w:val="0"/>
          <w:numId w:val="1"/>
        </w:numPr>
        <w:spacing w:line="360" w:lineRule="auto"/>
        <w:jc w:val="both"/>
        <w:rPr>
          <w:rFonts w:ascii="Arial" w:eastAsia="Times New Roman" w:hAnsi="Arial" w:cs="Arial"/>
          <w:kern w:val="0"/>
          <w:sz w:val="24"/>
          <w:szCs w:val="24"/>
          <w:lang w:val="en-NZ"/>
          <w14:ligatures w14:val="none"/>
        </w:rPr>
      </w:pPr>
      <w:r w:rsidRPr="00543DB7">
        <w:rPr>
          <w:rFonts w:ascii="Arial" w:eastAsia="Times New Roman" w:hAnsi="Arial" w:cs="Arial"/>
          <w:kern w:val="0"/>
          <w:sz w:val="24"/>
          <w:szCs w:val="24"/>
          <w14:ligatures w14:val="none"/>
        </w:rPr>
        <w:t xml:space="preserve">On or about 24 September 2021, Lease No. 1034 (TLTB No. 4/3/41729) was lawfully executed in favour of the Third Defendant. The said lease was executed after compliance with all requisite consultations, consents, and statutory procedures mandated under the iTaukei Land Trust Act 1940 (“the Act”), and was endorsed and registered with the full approval of </w:t>
      </w:r>
      <w:proofErr w:type="spellStart"/>
      <w:r w:rsidRPr="00543DB7">
        <w:rPr>
          <w:rFonts w:ascii="Arial" w:eastAsia="Times New Roman" w:hAnsi="Arial" w:cs="Arial"/>
          <w:kern w:val="0"/>
          <w:sz w:val="24"/>
          <w:szCs w:val="24"/>
          <w14:ligatures w14:val="none"/>
        </w:rPr>
        <w:t>iTLTB</w:t>
      </w:r>
      <w:proofErr w:type="spellEnd"/>
      <w:r w:rsidRPr="00543DB7">
        <w:rPr>
          <w:rFonts w:ascii="Arial" w:eastAsia="Times New Roman" w:hAnsi="Arial" w:cs="Arial"/>
          <w:kern w:val="0"/>
          <w:sz w:val="24"/>
          <w:szCs w:val="24"/>
          <w14:ligatures w14:val="none"/>
        </w:rPr>
        <w:t>.</w:t>
      </w:r>
    </w:p>
    <w:p w14:paraId="36A44D62" w14:textId="77777777" w:rsidR="00006195" w:rsidRPr="00006195" w:rsidRDefault="00006195" w:rsidP="00006195">
      <w:pPr>
        <w:pStyle w:val="ListParagraph"/>
        <w:rPr>
          <w:rFonts w:ascii="Arial" w:eastAsia="Times New Roman" w:hAnsi="Arial" w:cs="Arial"/>
          <w:kern w:val="0"/>
          <w:sz w:val="24"/>
          <w:szCs w:val="24"/>
          <w:lang w:val="en-NZ"/>
          <w14:ligatures w14:val="none"/>
        </w:rPr>
      </w:pPr>
    </w:p>
    <w:p w14:paraId="0B46CFF3" w14:textId="1951CD15" w:rsidR="00006195" w:rsidRPr="00006195" w:rsidRDefault="00543DB7" w:rsidP="00BF27E8">
      <w:pPr>
        <w:pStyle w:val="ListParagraph"/>
        <w:numPr>
          <w:ilvl w:val="0"/>
          <w:numId w:val="1"/>
        </w:numPr>
        <w:spacing w:line="360" w:lineRule="auto"/>
        <w:jc w:val="both"/>
        <w:rPr>
          <w:rFonts w:ascii="Arial" w:eastAsia="Times New Roman" w:hAnsi="Arial" w:cs="Arial"/>
          <w:kern w:val="0"/>
          <w:sz w:val="24"/>
          <w:szCs w:val="24"/>
          <w:lang w:val="en-NZ"/>
          <w14:ligatures w14:val="none"/>
        </w:rPr>
      </w:pPr>
      <w:r w:rsidRPr="00543DB7">
        <w:rPr>
          <w:rFonts w:ascii="Arial" w:eastAsia="Times New Roman" w:hAnsi="Arial" w:cs="Arial"/>
          <w:kern w:val="0"/>
          <w:sz w:val="24"/>
          <w:szCs w:val="24"/>
          <w14:ligatures w14:val="none"/>
        </w:rPr>
        <w:t>Contrary to the Plaintiffs’ assertions, the lease was neither fraudulent nor improperly obtained. The allegations advanced by the Plaintiffs are not only unsupported by documentary or admissible evidence, but they also directly contradict the statutory records and determinations made by competent authorities.</w:t>
      </w:r>
    </w:p>
    <w:p w14:paraId="12041FDE" w14:textId="3AC304EA" w:rsidR="00006195" w:rsidRPr="00006195" w:rsidRDefault="00006195" w:rsidP="00006195">
      <w:pPr>
        <w:ind w:firstLine="360"/>
        <w:rPr>
          <w:rFonts w:ascii="Arial" w:eastAsia="Times New Roman" w:hAnsi="Arial" w:cs="Arial"/>
          <w:b/>
          <w:bCs/>
          <w:kern w:val="0"/>
          <w:sz w:val="24"/>
          <w:szCs w:val="24"/>
          <w:u w:val="single"/>
          <w:lang w:val="en-NZ"/>
          <w14:ligatures w14:val="none"/>
        </w:rPr>
      </w:pPr>
      <w:r w:rsidRPr="00006195">
        <w:rPr>
          <w:rFonts w:ascii="Arial" w:eastAsia="Times New Roman" w:hAnsi="Arial" w:cs="Arial"/>
          <w:b/>
          <w:bCs/>
          <w:kern w:val="0"/>
          <w:sz w:val="24"/>
          <w:szCs w:val="24"/>
          <w:u w:val="single"/>
          <w:lang w:val="en-NZ"/>
          <w14:ligatures w14:val="none"/>
        </w:rPr>
        <w:t>Grounds for Strike-Out</w:t>
      </w:r>
      <w:r>
        <w:rPr>
          <w:rFonts w:ascii="Arial" w:eastAsia="Times New Roman" w:hAnsi="Arial" w:cs="Arial"/>
          <w:b/>
          <w:bCs/>
          <w:kern w:val="0"/>
          <w:sz w:val="24"/>
          <w:szCs w:val="24"/>
          <w:u w:val="single"/>
          <w:lang w:val="en-NZ"/>
          <w14:ligatures w14:val="none"/>
        </w:rPr>
        <w:t>:</w:t>
      </w:r>
    </w:p>
    <w:p w14:paraId="32BD95A5" w14:textId="4B032D3B" w:rsidR="00985553" w:rsidRPr="006C7B0F" w:rsidRDefault="00985553" w:rsidP="00BF27E8">
      <w:pPr>
        <w:pStyle w:val="ListParagraph"/>
        <w:numPr>
          <w:ilvl w:val="0"/>
          <w:numId w:val="1"/>
        </w:numPr>
        <w:spacing w:line="360" w:lineRule="auto"/>
        <w:jc w:val="both"/>
        <w:rPr>
          <w:rFonts w:ascii="Arial" w:eastAsia="Times New Roman" w:hAnsi="Arial" w:cs="Arial"/>
          <w:kern w:val="0"/>
          <w:sz w:val="24"/>
          <w:szCs w:val="24"/>
          <w:lang w:val="en-NZ"/>
          <w14:ligatures w14:val="none"/>
        </w:rPr>
      </w:pPr>
      <w:r w:rsidRPr="006C7B0F">
        <w:rPr>
          <w:rFonts w:ascii="Arial" w:eastAsia="Times New Roman" w:hAnsi="Arial" w:cs="Arial"/>
          <w:kern w:val="0"/>
          <w:sz w:val="24"/>
          <w:szCs w:val="24"/>
          <w:lang w:val="en-NZ"/>
          <w14:ligatures w14:val="none"/>
        </w:rPr>
        <w:t>I</w:t>
      </w:r>
      <w:r w:rsidRPr="006C7B0F">
        <w:rPr>
          <w:rFonts w:ascii="Arial" w:eastAsia="Times New Roman" w:hAnsi="Arial" w:cs="Arial"/>
          <w:kern w:val="0"/>
          <w:sz w:val="24"/>
          <w:szCs w:val="24"/>
          <w14:ligatures w14:val="none"/>
        </w:rPr>
        <w:t xml:space="preserve"> am informed by my Counsel, and verily believe the information to be true, as follows:</w:t>
      </w:r>
    </w:p>
    <w:p w14:paraId="44118B0B" w14:textId="77777777" w:rsidR="00184EBF" w:rsidRPr="00985553" w:rsidRDefault="00184EBF" w:rsidP="00184EBF">
      <w:pPr>
        <w:pStyle w:val="ListParagraph"/>
        <w:spacing w:line="360" w:lineRule="auto"/>
        <w:ind w:left="360"/>
        <w:jc w:val="both"/>
        <w:rPr>
          <w:rFonts w:ascii="Arial" w:eastAsia="Times New Roman" w:hAnsi="Arial" w:cs="Arial"/>
          <w:b/>
          <w:bCs/>
          <w:kern w:val="0"/>
          <w:sz w:val="24"/>
          <w:szCs w:val="24"/>
          <w:lang w:val="en-NZ"/>
          <w14:ligatures w14:val="none"/>
        </w:rPr>
      </w:pPr>
    </w:p>
    <w:p w14:paraId="39ECCB7A" w14:textId="0564E37F" w:rsidR="00184EBF" w:rsidRPr="00184EBF" w:rsidRDefault="00006195" w:rsidP="00184EBF">
      <w:pPr>
        <w:pStyle w:val="ListParagraph"/>
        <w:numPr>
          <w:ilvl w:val="1"/>
          <w:numId w:val="13"/>
        </w:numPr>
        <w:spacing w:line="360" w:lineRule="auto"/>
        <w:jc w:val="both"/>
        <w:rPr>
          <w:rFonts w:ascii="Arial" w:eastAsia="Times New Roman" w:hAnsi="Arial" w:cs="Arial"/>
          <w:kern w:val="0"/>
          <w:sz w:val="24"/>
          <w:szCs w:val="24"/>
          <w:lang w:val="en-NZ"/>
          <w14:ligatures w14:val="none"/>
        </w:rPr>
      </w:pPr>
      <w:r w:rsidRPr="00985553">
        <w:rPr>
          <w:rFonts w:ascii="Arial" w:eastAsia="Times New Roman" w:hAnsi="Arial" w:cs="Arial"/>
          <w:kern w:val="0"/>
          <w:sz w:val="24"/>
          <w:szCs w:val="24"/>
          <w14:ligatures w14:val="none"/>
        </w:rPr>
        <w:t xml:space="preserve">The </w:t>
      </w:r>
      <w:r w:rsidR="00543DB7" w:rsidRPr="00985553">
        <w:rPr>
          <w:rFonts w:ascii="Arial" w:eastAsia="Times New Roman" w:hAnsi="Arial" w:cs="Arial"/>
          <w:kern w:val="0"/>
          <w:sz w:val="24"/>
          <w:szCs w:val="24"/>
          <w14:ligatures w14:val="none"/>
        </w:rPr>
        <w:t>Plaintiffs’ claims are frivolous, vexatious, scandalous, and amount to an abuse of the Court’s process. The claims warrant immediate dismissal under Order 18 Rule 18 (b), (c) and (d) of the High Court Rules 1988, for the following reasons:</w:t>
      </w:r>
    </w:p>
    <w:p w14:paraId="3F127007" w14:textId="77777777" w:rsidR="00184EBF" w:rsidRPr="00184EBF" w:rsidRDefault="00184EBF" w:rsidP="00184EBF">
      <w:pPr>
        <w:pStyle w:val="ListParagraph"/>
        <w:spacing w:line="360" w:lineRule="auto"/>
        <w:ind w:left="502"/>
        <w:jc w:val="both"/>
        <w:rPr>
          <w:rFonts w:ascii="Arial" w:eastAsia="Times New Roman" w:hAnsi="Arial" w:cs="Arial"/>
          <w:kern w:val="0"/>
          <w:sz w:val="24"/>
          <w:szCs w:val="24"/>
          <w:lang w:val="en-NZ"/>
          <w14:ligatures w14:val="none"/>
        </w:rPr>
      </w:pPr>
    </w:p>
    <w:p w14:paraId="2FCB4EDF" w14:textId="764B7BA3" w:rsidR="00006195" w:rsidRPr="00543DB7" w:rsidRDefault="00543DB7" w:rsidP="00006195">
      <w:pPr>
        <w:pStyle w:val="ListParagraph"/>
        <w:numPr>
          <w:ilvl w:val="0"/>
          <w:numId w:val="11"/>
        </w:numPr>
        <w:spacing w:line="360" w:lineRule="auto"/>
        <w:jc w:val="both"/>
        <w:rPr>
          <w:rFonts w:ascii="Arial" w:eastAsia="Times New Roman" w:hAnsi="Arial" w:cs="Arial"/>
          <w:b/>
          <w:bCs/>
          <w:kern w:val="0"/>
          <w:sz w:val="24"/>
          <w:szCs w:val="24"/>
          <w:lang w:val="en-NZ"/>
          <w14:ligatures w14:val="none"/>
        </w:rPr>
      </w:pPr>
      <w:r w:rsidRPr="00543DB7">
        <w:rPr>
          <w:rFonts w:ascii="Arial" w:eastAsia="Times New Roman" w:hAnsi="Arial" w:cs="Arial"/>
          <w:b/>
          <w:bCs/>
          <w:kern w:val="0"/>
          <w:sz w:val="24"/>
          <w:szCs w:val="24"/>
          <w14:ligatures w14:val="none"/>
        </w:rPr>
        <w:t>Finality of Statutory Determinations</w:t>
      </w:r>
    </w:p>
    <w:p w14:paraId="63E51E69" w14:textId="33B1B879" w:rsidR="00543DB7" w:rsidRPr="00006195" w:rsidRDefault="00543DB7" w:rsidP="00184EBF">
      <w:pPr>
        <w:pStyle w:val="ListParagraph"/>
        <w:spacing w:line="360" w:lineRule="auto"/>
        <w:ind w:left="709"/>
        <w:jc w:val="both"/>
        <w:rPr>
          <w:rFonts w:ascii="Arial" w:eastAsia="Times New Roman" w:hAnsi="Arial" w:cs="Arial"/>
          <w:kern w:val="0"/>
          <w:sz w:val="24"/>
          <w:szCs w:val="24"/>
          <w:lang w:val="en-NZ"/>
          <w14:ligatures w14:val="none"/>
        </w:rPr>
      </w:pPr>
      <w:r w:rsidRPr="00543DB7">
        <w:rPr>
          <w:rFonts w:ascii="Arial" w:eastAsia="Times New Roman" w:hAnsi="Arial" w:cs="Arial"/>
          <w:kern w:val="0"/>
          <w:sz w:val="24"/>
          <w:szCs w:val="24"/>
          <w14:ligatures w14:val="none"/>
        </w:rPr>
        <w:t xml:space="preserve">The issues raised herein have already been conclusively determined by the competent statutory authorities, namely the </w:t>
      </w:r>
      <w:proofErr w:type="spellStart"/>
      <w:r w:rsidRPr="00543DB7">
        <w:rPr>
          <w:rFonts w:ascii="Arial" w:eastAsia="Times New Roman" w:hAnsi="Arial" w:cs="Arial"/>
          <w:kern w:val="0"/>
          <w:sz w:val="24"/>
          <w:szCs w:val="24"/>
          <w14:ligatures w14:val="none"/>
        </w:rPr>
        <w:t>iTLTB</w:t>
      </w:r>
      <w:proofErr w:type="spellEnd"/>
      <w:r w:rsidRPr="00543DB7">
        <w:rPr>
          <w:rFonts w:ascii="Arial" w:eastAsia="Times New Roman" w:hAnsi="Arial" w:cs="Arial"/>
          <w:kern w:val="0"/>
          <w:sz w:val="24"/>
          <w:szCs w:val="24"/>
          <w14:ligatures w14:val="none"/>
        </w:rPr>
        <w:t xml:space="preserve"> and the NLC, both of which exercised their powers lawfully under enabling statutes.</w:t>
      </w:r>
    </w:p>
    <w:p w14:paraId="286C03D7" w14:textId="77777777" w:rsidR="00006195" w:rsidRDefault="00006195" w:rsidP="00985553">
      <w:pPr>
        <w:pStyle w:val="ListParagraph"/>
        <w:spacing w:line="240" w:lineRule="auto"/>
        <w:ind w:left="1080"/>
        <w:jc w:val="both"/>
        <w:rPr>
          <w:rFonts w:ascii="Arial" w:eastAsia="Times New Roman" w:hAnsi="Arial" w:cs="Arial"/>
          <w:kern w:val="0"/>
          <w:sz w:val="24"/>
          <w:szCs w:val="24"/>
          <w:lang w:val="en-NZ"/>
          <w14:ligatures w14:val="none"/>
        </w:rPr>
      </w:pPr>
    </w:p>
    <w:p w14:paraId="3701CD2B" w14:textId="77777777" w:rsidR="00184EBF" w:rsidRPr="00184EBF" w:rsidRDefault="00184EBF" w:rsidP="00184EBF">
      <w:pPr>
        <w:spacing w:line="240" w:lineRule="auto"/>
        <w:jc w:val="both"/>
        <w:rPr>
          <w:rFonts w:ascii="Arial" w:eastAsia="Times New Roman" w:hAnsi="Arial" w:cs="Arial"/>
          <w:kern w:val="0"/>
          <w:sz w:val="24"/>
          <w:szCs w:val="24"/>
          <w:lang w:val="en-NZ"/>
          <w14:ligatures w14:val="none"/>
        </w:rPr>
      </w:pPr>
    </w:p>
    <w:p w14:paraId="7E7648D2" w14:textId="0E64A8BA" w:rsidR="00006195" w:rsidRPr="00EF7E50" w:rsidRDefault="00543DB7" w:rsidP="00006195">
      <w:pPr>
        <w:pStyle w:val="ListParagraph"/>
        <w:numPr>
          <w:ilvl w:val="0"/>
          <w:numId w:val="11"/>
        </w:numPr>
        <w:spacing w:line="360" w:lineRule="auto"/>
        <w:jc w:val="both"/>
        <w:rPr>
          <w:rFonts w:ascii="Arial" w:eastAsia="Times New Roman" w:hAnsi="Arial" w:cs="Arial"/>
          <w:b/>
          <w:bCs/>
          <w:kern w:val="0"/>
          <w:sz w:val="24"/>
          <w:szCs w:val="24"/>
          <w:lang w:val="en-NZ"/>
          <w14:ligatures w14:val="none"/>
        </w:rPr>
      </w:pPr>
      <w:r w:rsidRPr="00EF7E50">
        <w:rPr>
          <w:rFonts w:ascii="Arial" w:eastAsia="Times New Roman" w:hAnsi="Arial" w:cs="Arial"/>
          <w:b/>
          <w:bCs/>
          <w:kern w:val="0"/>
          <w:sz w:val="24"/>
          <w:szCs w:val="24"/>
          <w14:ligatures w14:val="none"/>
        </w:rPr>
        <w:lastRenderedPageBreak/>
        <w:t>Compliance with Statutory Requirements</w:t>
      </w:r>
    </w:p>
    <w:p w14:paraId="60DFA2D2" w14:textId="754F29AB" w:rsidR="00006195" w:rsidRDefault="00543DB7" w:rsidP="00184EBF">
      <w:pPr>
        <w:pStyle w:val="ListParagraph"/>
        <w:spacing w:line="360" w:lineRule="auto"/>
        <w:ind w:left="567"/>
        <w:jc w:val="both"/>
        <w:rPr>
          <w:rFonts w:ascii="Arial" w:eastAsia="Times New Roman" w:hAnsi="Arial" w:cs="Arial"/>
          <w:kern w:val="0"/>
          <w:sz w:val="24"/>
          <w:szCs w:val="24"/>
          <w14:ligatures w14:val="none"/>
        </w:rPr>
      </w:pPr>
      <w:r w:rsidRPr="00543DB7">
        <w:rPr>
          <w:rFonts w:ascii="Arial" w:eastAsia="Times New Roman" w:hAnsi="Arial" w:cs="Arial"/>
          <w:kern w:val="0"/>
          <w:sz w:val="24"/>
          <w:szCs w:val="24"/>
          <w14:ligatures w14:val="none"/>
        </w:rPr>
        <w:t>The lease was executed in full compliance with statutory provisions, including section 17(2) of the iTaukei Land Trust Act 1940 and the Native Lands (Miscellaneous Forms) Regulations.</w:t>
      </w:r>
    </w:p>
    <w:p w14:paraId="339FD8CD" w14:textId="77777777" w:rsidR="00543DB7" w:rsidRPr="00006195" w:rsidRDefault="00543DB7" w:rsidP="00EE327B">
      <w:pPr>
        <w:pStyle w:val="ListParagraph"/>
        <w:spacing w:line="240" w:lineRule="auto"/>
        <w:ind w:left="1080"/>
        <w:jc w:val="both"/>
        <w:rPr>
          <w:rFonts w:ascii="Arial" w:eastAsia="Times New Roman" w:hAnsi="Arial" w:cs="Arial"/>
          <w:kern w:val="0"/>
          <w:sz w:val="24"/>
          <w:szCs w:val="24"/>
          <w:lang w:val="en-NZ"/>
          <w14:ligatures w14:val="none"/>
        </w:rPr>
      </w:pPr>
    </w:p>
    <w:p w14:paraId="63FC0146" w14:textId="08082241" w:rsidR="00006195" w:rsidRPr="00EF7E50" w:rsidRDefault="00EF7E50" w:rsidP="00006195">
      <w:pPr>
        <w:pStyle w:val="ListParagraph"/>
        <w:numPr>
          <w:ilvl w:val="0"/>
          <w:numId w:val="11"/>
        </w:numPr>
        <w:spacing w:line="360" w:lineRule="auto"/>
        <w:jc w:val="both"/>
        <w:rPr>
          <w:rFonts w:ascii="Arial" w:eastAsia="Times New Roman" w:hAnsi="Arial" w:cs="Arial"/>
          <w:b/>
          <w:bCs/>
          <w:kern w:val="0"/>
          <w:sz w:val="24"/>
          <w:szCs w:val="24"/>
          <w:lang w:val="en-NZ"/>
          <w14:ligatures w14:val="none"/>
        </w:rPr>
      </w:pPr>
      <w:r w:rsidRPr="00EF7E50">
        <w:rPr>
          <w:rFonts w:ascii="Arial" w:eastAsia="Times New Roman" w:hAnsi="Arial" w:cs="Arial"/>
          <w:b/>
          <w:bCs/>
          <w:kern w:val="0"/>
          <w:sz w:val="24"/>
          <w:szCs w:val="24"/>
          <w14:ligatures w14:val="none"/>
        </w:rPr>
        <w:t>Prior Litigation and Res Judicata</w:t>
      </w:r>
    </w:p>
    <w:p w14:paraId="7189BB2D" w14:textId="4AFB0B07" w:rsidR="00EF7E50" w:rsidRDefault="00EF7E50" w:rsidP="00184EBF">
      <w:pPr>
        <w:pStyle w:val="ListParagraph"/>
        <w:spacing w:line="360" w:lineRule="auto"/>
        <w:ind w:left="709"/>
        <w:jc w:val="both"/>
        <w:rPr>
          <w:rFonts w:ascii="Arial" w:eastAsia="Times New Roman" w:hAnsi="Arial" w:cs="Arial"/>
          <w:kern w:val="0"/>
          <w:sz w:val="24"/>
          <w:szCs w:val="24"/>
          <w14:ligatures w14:val="none"/>
        </w:rPr>
      </w:pPr>
      <w:r w:rsidRPr="00EF7E50">
        <w:rPr>
          <w:rFonts w:ascii="Arial" w:eastAsia="Times New Roman" w:hAnsi="Arial" w:cs="Arial"/>
          <w:kern w:val="0"/>
          <w:sz w:val="24"/>
          <w:szCs w:val="24"/>
          <w14:ligatures w14:val="none"/>
        </w:rPr>
        <w:t xml:space="preserve">The allegations of fraud and lack of consent were previously raised, litigated, and dismissed in </w:t>
      </w:r>
      <w:bookmarkStart w:id="4" w:name="_Hlk209599340"/>
      <w:proofErr w:type="spellStart"/>
      <w:r w:rsidRPr="00EF7E50">
        <w:rPr>
          <w:rFonts w:ascii="Arial" w:eastAsia="Times New Roman" w:hAnsi="Arial" w:cs="Arial"/>
          <w:kern w:val="0"/>
          <w:sz w:val="24"/>
          <w:szCs w:val="24"/>
          <w14:ligatures w14:val="none"/>
        </w:rPr>
        <w:t>Silverlining</w:t>
      </w:r>
      <w:proofErr w:type="spellEnd"/>
      <w:r w:rsidRPr="00EF7E50">
        <w:rPr>
          <w:rFonts w:ascii="Arial" w:eastAsia="Times New Roman" w:hAnsi="Arial" w:cs="Arial"/>
          <w:kern w:val="0"/>
          <w:sz w:val="24"/>
          <w:szCs w:val="24"/>
          <w14:ligatures w14:val="none"/>
        </w:rPr>
        <w:t xml:space="preserve"> Investments Pte Ltd v </w:t>
      </w:r>
      <w:proofErr w:type="spellStart"/>
      <w:r w:rsidRPr="00EF7E50">
        <w:rPr>
          <w:rFonts w:ascii="Arial" w:eastAsia="Times New Roman" w:hAnsi="Arial" w:cs="Arial"/>
          <w:kern w:val="0"/>
          <w:sz w:val="24"/>
          <w:szCs w:val="24"/>
          <w14:ligatures w14:val="none"/>
        </w:rPr>
        <w:t>Volau</w:t>
      </w:r>
      <w:proofErr w:type="spellEnd"/>
      <w:r w:rsidRPr="00EF7E50">
        <w:rPr>
          <w:rFonts w:ascii="Arial" w:eastAsia="Times New Roman" w:hAnsi="Arial" w:cs="Arial"/>
          <w:kern w:val="0"/>
          <w:sz w:val="24"/>
          <w:szCs w:val="24"/>
          <w14:ligatures w14:val="none"/>
        </w:rPr>
        <w:t xml:space="preserve"> </w:t>
      </w:r>
      <w:bookmarkEnd w:id="4"/>
      <w:r w:rsidRPr="00EF7E50">
        <w:rPr>
          <w:rFonts w:ascii="Arial" w:eastAsia="Times New Roman" w:hAnsi="Arial" w:cs="Arial"/>
          <w:kern w:val="0"/>
          <w:sz w:val="24"/>
          <w:szCs w:val="24"/>
          <w14:ligatures w14:val="none"/>
        </w:rPr>
        <w:t xml:space="preserve">[2022] FJHC 203, and subsequently in </w:t>
      </w:r>
      <w:proofErr w:type="spellStart"/>
      <w:r w:rsidR="00F93B9E" w:rsidRPr="00F93B9E">
        <w:rPr>
          <w:rFonts w:ascii="Arial" w:eastAsia="Times New Roman" w:hAnsi="Arial" w:cs="Arial"/>
          <w:kern w:val="0"/>
          <w:sz w:val="24"/>
          <w:szCs w:val="24"/>
          <w14:ligatures w14:val="none"/>
        </w:rPr>
        <w:t>Silverlining</w:t>
      </w:r>
      <w:proofErr w:type="spellEnd"/>
      <w:r w:rsidR="00F93B9E" w:rsidRPr="00F93B9E">
        <w:rPr>
          <w:rFonts w:ascii="Arial" w:eastAsia="Times New Roman" w:hAnsi="Arial" w:cs="Arial"/>
          <w:kern w:val="0"/>
          <w:sz w:val="24"/>
          <w:szCs w:val="24"/>
          <w14:ligatures w14:val="none"/>
        </w:rPr>
        <w:t xml:space="preserve"> Investments Pte Ltd v </w:t>
      </w:r>
      <w:proofErr w:type="spellStart"/>
      <w:r w:rsidR="00F93B9E" w:rsidRPr="00F93B9E">
        <w:rPr>
          <w:rFonts w:ascii="Arial" w:eastAsia="Times New Roman" w:hAnsi="Arial" w:cs="Arial"/>
          <w:kern w:val="0"/>
          <w:sz w:val="24"/>
          <w:szCs w:val="24"/>
          <w14:ligatures w14:val="none"/>
        </w:rPr>
        <w:t>Volau</w:t>
      </w:r>
      <w:proofErr w:type="spellEnd"/>
      <w:r w:rsidR="00F93B9E">
        <w:rPr>
          <w:rFonts w:ascii="Arial" w:eastAsia="Times New Roman" w:hAnsi="Arial" w:cs="Arial"/>
          <w:kern w:val="0"/>
          <w:sz w:val="24"/>
          <w:szCs w:val="24"/>
          <w14:ligatures w14:val="none"/>
        </w:rPr>
        <w:t xml:space="preserve">, </w:t>
      </w:r>
      <w:r w:rsidRPr="00EF7E50">
        <w:rPr>
          <w:rFonts w:ascii="Arial" w:eastAsia="Times New Roman" w:hAnsi="Arial" w:cs="Arial"/>
          <w:kern w:val="0"/>
          <w:sz w:val="24"/>
          <w:szCs w:val="24"/>
          <w14:ligatures w14:val="none"/>
        </w:rPr>
        <w:t xml:space="preserve">Civil Appeal No. ABU 0026 of 2022, where the Court of Appeal upheld the validity of the Agreement for Lease. </w:t>
      </w:r>
      <w:r w:rsidRPr="00F93B9E">
        <w:rPr>
          <w:rFonts w:ascii="Arial" w:eastAsia="Times New Roman" w:hAnsi="Arial" w:cs="Arial"/>
          <w:b/>
          <w:bCs/>
          <w:kern w:val="0"/>
          <w:sz w:val="24"/>
          <w:szCs w:val="24"/>
          <w14:ligatures w14:val="none"/>
        </w:rPr>
        <w:t xml:space="preserve">A copy of the </w:t>
      </w:r>
      <w:bookmarkStart w:id="5" w:name="_Hlk209599379"/>
      <w:r w:rsidR="00F93B9E">
        <w:rPr>
          <w:rFonts w:ascii="Arial" w:eastAsia="Times New Roman" w:hAnsi="Arial" w:cs="Arial"/>
          <w:b/>
          <w:bCs/>
          <w:kern w:val="0"/>
          <w:sz w:val="24"/>
          <w:szCs w:val="24"/>
          <w14:ligatures w14:val="none"/>
        </w:rPr>
        <w:t>Civil Appeal J</w:t>
      </w:r>
      <w:r w:rsidRPr="00F93B9E">
        <w:rPr>
          <w:rFonts w:ascii="Arial" w:eastAsia="Times New Roman" w:hAnsi="Arial" w:cs="Arial"/>
          <w:b/>
          <w:bCs/>
          <w:kern w:val="0"/>
          <w:sz w:val="24"/>
          <w:szCs w:val="24"/>
          <w14:ligatures w14:val="none"/>
        </w:rPr>
        <w:t xml:space="preserve">udgment </w:t>
      </w:r>
      <w:bookmarkEnd w:id="5"/>
      <w:r w:rsidRPr="00F93B9E">
        <w:rPr>
          <w:rFonts w:ascii="Arial" w:eastAsia="Times New Roman" w:hAnsi="Arial" w:cs="Arial"/>
          <w:b/>
          <w:bCs/>
          <w:kern w:val="0"/>
          <w:sz w:val="24"/>
          <w:szCs w:val="24"/>
          <w14:ligatures w14:val="none"/>
        </w:rPr>
        <w:t>is annexed and marked “</w:t>
      </w:r>
      <w:r w:rsidRPr="00EF7E50">
        <w:rPr>
          <w:rFonts w:ascii="Arial" w:eastAsia="Times New Roman" w:hAnsi="Arial" w:cs="Arial"/>
          <w:b/>
          <w:bCs/>
          <w:kern w:val="0"/>
          <w:sz w:val="24"/>
          <w:szCs w:val="24"/>
          <w14:ligatures w14:val="none"/>
        </w:rPr>
        <w:t>AK</w:t>
      </w:r>
      <w:r>
        <w:rPr>
          <w:rFonts w:ascii="Arial" w:eastAsia="Times New Roman" w:hAnsi="Arial" w:cs="Arial"/>
          <w:b/>
          <w:bCs/>
          <w:kern w:val="0"/>
          <w:sz w:val="24"/>
          <w:szCs w:val="24"/>
          <w14:ligatures w14:val="none"/>
        </w:rPr>
        <w:t>4</w:t>
      </w:r>
      <w:r w:rsidRPr="00EF7E50">
        <w:rPr>
          <w:rFonts w:ascii="Arial" w:eastAsia="Times New Roman" w:hAnsi="Arial" w:cs="Arial"/>
          <w:b/>
          <w:bCs/>
          <w:kern w:val="0"/>
          <w:sz w:val="24"/>
          <w:szCs w:val="24"/>
          <w14:ligatures w14:val="none"/>
        </w:rPr>
        <w:t>”</w:t>
      </w:r>
      <w:r w:rsidRPr="00EF7E50">
        <w:rPr>
          <w:rFonts w:ascii="Arial" w:eastAsia="Times New Roman" w:hAnsi="Arial" w:cs="Arial"/>
          <w:kern w:val="0"/>
          <w:sz w:val="24"/>
          <w:szCs w:val="24"/>
          <w14:ligatures w14:val="none"/>
        </w:rPr>
        <w:t>.</w:t>
      </w:r>
    </w:p>
    <w:p w14:paraId="2DF0AFA3" w14:textId="77777777" w:rsidR="00EF7E50" w:rsidRPr="00EF7E50" w:rsidRDefault="00EF7E50" w:rsidP="00EE327B">
      <w:pPr>
        <w:pStyle w:val="ListParagraph"/>
        <w:spacing w:line="240" w:lineRule="auto"/>
        <w:ind w:left="1080"/>
        <w:jc w:val="both"/>
        <w:rPr>
          <w:rFonts w:ascii="Arial" w:eastAsia="Times New Roman" w:hAnsi="Arial" w:cs="Arial"/>
          <w:kern w:val="0"/>
          <w:sz w:val="24"/>
          <w:szCs w:val="24"/>
          <w:lang w:val="en-NZ"/>
          <w14:ligatures w14:val="none"/>
        </w:rPr>
      </w:pPr>
    </w:p>
    <w:p w14:paraId="009117F1" w14:textId="2833272D" w:rsidR="00EF7E50" w:rsidRPr="00EF7E50" w:rsidRDefault="00EF7E50" w:rsidP="00006195">
      <w:pPr>
        <w:pStyle w:val="ListParagraph"/>
        <w:numPr>
          <w:ilvl w:val="0"/>
          <w:numId w:val="11"/>
        </w:numPr>
        <w:spacing w:line="360" w:lineRule="auto"/>
        <w:jc w:val="both"/>
        <w:rPr>
          <w:rFonts w:ascii="Arial" w:eastAsia="Times New Roman" w:hAnsi="Arial" w:cs="Arial"/>
          <w:kern w:val="0"/>
          <w:sz w:val="24"/>
          <w:szCs w:val="24"/>
          <w:lang w:val="en-NZ"/>
          <w14:ligatures w14:val="none"/>
        </w:rPr>
      </w:pPr>
      <w:r w:rsidRPr="00EF7E50">
        <w:rPr>
          <w:rFonts w:ascii="Arial" w:eastAsia="Times New Roman" w:hAnsi="Arial" w:cs="Arial"/>
          <w:b/>
          <w:bCs/>
          <w:kern w:val="0"/>
          <w:sz w:val="24"/>
          <w:szCs w:val="24"/>
          <w14:ligatures w14:val="none"/>
        </w:rPr>
        <w:t>Findings of the Court of Appeal</w:t>
      </w:r>
    </w:p>
    <w:p w14:paraId="3FAE9A29" w14:textId="109FF344" w:rsidR="00EF7E50" w:rsidRPr="00EF7E50" w:rsidRDefault="00EF7E50" w:rsidP="00184EBF">
      <w:pPr>
        <w:pStyle w:val="ListParagraph"/>
        <w:spacing w:line="360" w:lineRule="auto"/>
        <w:ind w:left="1276" w:hanging="709"/>
        <w:jc w:val="both"/>
        <w:rPr>
          <w:rFonts w:ascii="Arial" w:eastAsia="Times New Roman" w:hAnsi="Arial" w:cs="Arial"/>
          <w:kern w:val="0"/>
          <w:sz w:val="24"/>
          <w:szCs w:val="24"/>
          <w:lang w:val="en-NZ"/>
          <w14:ligatures w14:val="none"/>
        </w:rPr>
      </w:pPr>
      <w:r w:rsidRPr="00EF7E50">
        <w:rPr>
          <w:rFonts w:ascii="Arial" w:eastAsia="Times New Roman" w:hAnsi="Arial" w:cs="Arial"/>
          <w:kern w:val="0"/>
          <w:sz w:val="24"/>
          <w:szCs w:val="24"/>
          <w:lang w:val="en-NZ"/>
          <w14:ligatures w14:val="none"/>
        </w:rPr>
        <w:t>The Court of Appeal made clear findings that:</w:t>
      </w:r>
    </w:p>
    <w:p w14:paraId="6071ED3C" w14:textId="77777777" w:rsidR="00EE327B" w:rsidRDefault="00EF7E50" w:rsidP="00EE327B">
      <w:pPr>
        <w:pStyle w:val="ListParagraph"/>
        <w:numPr>
          <w:ilvl w:val="0"/>
          <w:numId w:val="12"/>
        </w:numPr>
        <w:spacing w:line="360" w:lineRule="auto"/>
        <w:jc w:val="both"/>
        <w:rPr>
          <w:rFonts w:ascii="Arial" w:eastAsia="Times New Roman" w:hAnsi="Arial" w:cs="Arial"/>
          <w:kern w:val="0"/>
          <w:sz w:val="24"/>
          <w:szCs w:val="24"/>
          <w:lang w:val="en-NZ"/>
          <w14:ligatures w14:val="none"/>
        </w:rPr>
      </w:pPr>
      <w:proofErr w:type="spellStart"/>
      <w:r w:rsidRPr="00EF7E50">
        <w:rPr>
          <w:rFonts w:ascii="Arial" w:eastAsia="Times New Roman" w:hAnsi="Arial" w:cs="Arial"/>
          <w:kern w:val="0"/>
          <w:sz w:val="24"/>
          <w:szCs w:val="24"/>
          <w:lang w:val="en-NZ"/>
          <w14:ligatures w14:val="none"/>
        </w:rPr>
        <w:t>iTLTB</w:t>
      </w:r>
      <w:proofErr w:type="spellEnd"/>
      <w:r w:rsidRPr="00EF7E50">
        <w:rPr>
          <w:rFonts w:ascii="Arial" w:eastAsia="Times New Roman" w:hAnsi="Arial" w:cs="Arial"/>
          <w:kern w:val="0"/>
          <w:sz w:val="24"/>
          <w:szCs w:val="24"/>
          <w:lang w:val="en-NZ"/>
          <w14:ligatures w14:val="none"/>
        </w:rPr>
        <w:t xml:space="preserve"> had complied with all procedural requirements under section 17(2) of the Act;</w:t>
      </w:r>
    </w:p>
    <w:p w14:paraId="0911EC48" w14:textId="77777777" w:rsidR="00EE327B" w:rsidRDefault="00EF7E50" w:rsidP="00EE327B">
      <w:pPr>
        <w:pStyle w:val="ListParagraph"/>
        <w:numPr>
          <w:ilvl w:val="0"/>
          <w:numId w:val="12"/>
        </w:numPr>
        <w:spacing w:line="360" w:lineRule="auto"/>
        <w:jc w:val="both"/>
        <w:rPr>
          <w:rFonts w:ascii="Arial" w:eastAsia="Times New Roman" w:hAnsi="Arial" w:cs="Arial"/>
          <w:kern w:val="0"/>
          <w:sz w:val="24"/>
          <w:szCs w:val="24"/>
          <w:lang w:val="en-NZ"/>
          <w14:ligatures w14:val="none"/>
        </w:rPr>
      </w:pPr>
      <w:r w:rsidRPr="00EE327B">
        <w:rPr>
          <w:rFonts w:ascii="Arial" w:eastAsia="Times New Roman" w:hAnsi="Arial" w:cs="Arial"/>
          <w:kern w:val="0"/>
          <w:sz w:val="24"/>
          <w:szCs w:val="24"/>
          <w:lang w:val="en-NZ"/>
          <w14:ligatures w14:val="none"/>
        </w:rPr>
        <w:t>the consent of native owners was validly obtained;</w:t>
      </w:r>
    </w:p>
    <w:p w14:paraId="23E49FD9" w14:textId="77777777" w:rsidR="00EE327B" w:rsidRDefault="00EF7E50" w:rsidP="00EE327B">
      <w:pPr>
        <w:pStyle w:val="ListParagraph"/>
        <w:numPr>
          <w:ilvl w:val="0"/>
          <w:numId w:val="12"/>
        </w:numPr>
        <w:spacing w:line="360" w:lineRule="auto"/>
        <w:jc w:val="both"/>
        <w:rPr>
          <w:rFonts w:ascii="Arial" w:eastAsia="Times New Roman" w:hAnsi="Arial" w:cs="Arial"/>
          <w:kern w:val="0"/>
          <w:sz w:val="24"/>
          <w:szCs w:val="24"/>
          <w:lang w:val="en-NZ"/>
          <w14:ligatures w14:val="none"/>
        </w:rPr>
      </w:pPr>
      <w:r w:rsidRPr="00EE327B">
        <w:rPr>
          <w:rFonts w:ascii="Arial" w:eastAsia="Times New Roman" w:hAnsi="Arial" w:cs="Arial"/>
          <w:kern w:val="0"/>
          <w:sz w:val="24"/>
          <w:szCs w:val="24"/>
          <w:lang w:val="en-NZ"/>
          <w14:ligatures w14:val="none"/>
        </w:rPr>
        <w:t>majority consent satisfied Regulation 2 of the Native Lands (Miscellaneous Forms) Regulations; and</w:t>
      </w:r>
    </w:p>
    <w:p w14:paraId="47323162" w14:textId="758E1EA3" w:rsidR="00EF7E50" w:rsidRDefault="00EF7E50" w:rsidP="00EE327B">
      <w:pPr>
        <w:pStyle w:val="ListParagraph"/>
        <w:numPr>
          <w:ilvl w:val="0"/>
          <w:numId w:val="12"/>
        </w:numPr>
        <w:spacing w:line="360" w:lineRule="auto"/>
        <w:jc w:val="both"/>
        <w:rPr>
          <w:rFonts w:ascii="Arial" w:eastAsia="Times New Roman" w:hAnsi="Arial" w:cs="Arial"/>
          <w:kern w:val="0"/>
          <w:sz w:val="24"/>
          <w:szCs w:val="24"/>
          <w:lang w:val="en-NZ"/>
          <w14:ligatures w14:val="none"/>
        </w:rPr>
      </w:pPr>
      <w:r w:rsidRPr="00EE327B">
        <w:rPr>
          <w:rFonts w:ascii="Arial" w:eastAsia="Times New Roman" w:hAnsi="Arial" w:cs="Arial"/>
          <w:kern w:val="0"/>
          <w:sz w:val="24"/>
          <w:szCs w:val="24"/>
          <w:lang w:val="en-NZ"/>
          <w14:ligatures w14:val="none"/>
        </w:rPr>
        <w:t xml:space="preserve">subsequent administrative steps by </w:t>
      </w:r>
      <w:proofErr w:type="spellStart"/>
      <w:r w:rsidRPr="00EE327B">
        <w:rPr>
          <w:rFonts w:ascii="Arial" w:eastAsia="Times New Roman" w:hAnsi="Arial" w:cs="Arial"/>
          <w:kern w:val="0"/>
          <w:sz w:val="24"/>
          <w:szCs w:val="24"/>
          <w:lang w:val="en-NZ"/>
          <w14:ligatures w14:val="none"/>
        </w:rPr>
        <w:t>iTLTB</w:t>
      </w:r>
      <w:proofErr w:type="spellEnd"/>
      <w:r w:rsidRPr="00EE327B">
        <w:rPr>
          <w:rFonts w:ascii="Arial" w:eastAsia="Times New Roman" w:hAnsi="Arial" w:cs="Arial"/>
          <w:kern w:val="0"/>
          <w:sz w:val="24"/>
          <w:szCs w:val="24"/>
          <w:lang w:val="en-NZ"/>
          <w14:ligatures w14:val="none"/>
        </w:rPr>
        <w:t xml:space="preserve"> validated the Agreement for Lease notwithstanding its execution prior to de-reservation.</w:t>
      </w:r>
    </w:p>
    <w:p w14:paraId="1CD64D47" w14:textId="77777777" w:rsidR="00EE327B" w:rsidRPr="00EE327B" w:rsidRDefault="00EE327B" w:rsidP="00EE327B">
      <w:pPr>
        <w:pStyle w:val="ListParagraph"/>
        <w:spacing w:line="360" w:lineRule="auto"/>
        <w:ind w:left="1353"/>
        <w:jc w:val="both"/>
        <w:rPr>
          <w:rFonts w:ascii="Arial" w:eastAsia="Times New Roman" w:hAnsi="Arial" w:cs="Arial"/>
          <w:kern w:val="0"/>
          <w:sz w:val="24"/>
          <w:szCs w:val="24"/>
          <w:lang w:val="en-NZ"/>
          <w14:ligatures w14:val="none"/>
        </w:rPr>
      </w:pPr>
    </w:p>
    <w:p w14:paraId="1ED501AE" w14:textId="48155074" w:rsidR="00006195" w:rsidRPr="00EF7E50" w:rsidRDefault="00EF7E50" w:rsidP="00006195">
      <w:pPr>
        <w:pStyle w:val="ListParagraph"/>
        <w:numPr>
          <w:ilvl w:val="0"/>
          <w:numId w:val="11"/>
        </w:numPr>
        <w:spacing w:line="360" w:lineRule="auto"/>
        <w:jc w:val="both"/>
        <w:rPr>
          <w:rFonts w:ascii="Arial" w:eastAsia="Times New Roman" w:hAnsi="Arial" w:cs="Arial"/>
          <w:b/>
          <w:bCs/>
          <w:kern w:val="0"/>
          <w:sz w:val="24"/>
          <w:szCs w:val="24"/>
          <w:lang w:val="en-NZ"/>
          <w14:ligatures w14:val="none"/>
        </w:rPr>
      </w:pPr>
      <w:r w:rsidRPr="00EF7E50">
        <w:rPr>
          <w:rFonts w:ascii="Arial" w:eastAsia="Times New Roman" w:hAnsi="Arial" w:cs="Arial"/>
          <w:b/>
          <w:bCs/>
          <w:kern w:val="0"/>
          <w:sz w:val="24"/>
          <w:szCs w:val="24"/>
          <w14:ligatures w14:val="none"/>
        </w:rPr>
        <w:t>Issue Estoppel and Abuse of Process</w:t>
      </w:r>
    </w:p>
    <w:p w14:paraId="33B31C18" w14:textId="193458CE" w:rsidR="00543DB7" w:rsidRDefault="00EF7E50" w:rsidP="00184EBF">
      <w:pPr>
        <w:pStyle w:val="ListParagraph"/>
        <w:spacing w:line="360" w:lineRule="auto"/>
        <w:ind w:left="709"/>
        <w:jc w:val="both"/>
        <w:rPr>
          <w:rFonts w:ascii="Arial" w:eastAsia="Times New Roman" w:hAnsi="Arial" w:cs="Arial"/>
          <w:kern w:val="0"/>
          <w:sz w:val="24"/>
          <w:szCs w:val="24"/>
          <w:lang w:val="en-NZ"/>
          <w14:ligatures w14:val="none"/>
        </w:rPr>
      </w:pPr>
      <w:r w:rsidRPr="00EF7E50">
        <w:rPr>
          <w:rFonts w:ascii="Arial" w:eastAsia="Times New Roman" w:hAnsi="Arial" w:cs="Arial"/>
          <w:kern w:val="0"/>
          <w:sz w:val="24"/>
          <w:szCs w:val="24"/>
          <w:lang w:val="en-NZ"/>
          <w14:ligatures w14:val="none"/>
        </w:rPr>
        <w:t>By virtue of the doctrines of res judicata and issue estoppel, the Plaintiffs are precluded from re-litigating matters which have been finally determined. Their attempt to reopen these matters constitutes a collateral attack on final judgments.</w:t>
      </w:r>
    </w:p>
    <w:p w14:paraId="74BF3D7C" w14:textId="77777777" w:rsidR="00EF7E50" w:rsidRPr="00543DB7" w:rsidRDefault="00EF7E50" w:rsidP="00EE327B">
      <w:pPr>
        <w:pStyle w:val="ListParagraph"/>
        <w:spacing w:line="240" w:lineRule="auto"/>
        <w:ind w:left="1080"/>
        <w:jc w:val="both"/>
        <w:rPr>
          <w:rFonts w:ascii="Arial" w:eastAsia="Times New Roman" w:hAnsi="Arial" w:cs="Arial"/>
          <w:kern w:val="0"/>
          <w:sz w:val="24"/>
          <w:szCs w:val="24"/>
          <w:lang w:val="en-NZ"/>
          <w14:ligatures w14:val="none"/>
        </w:rPr>
      </w:pPr>
    </w:p>
    <w:p w14:paraId="2F0A245F" w14:textId="6CE204F2" w:rsidR="00543DB7" w:rsidRPr="00EF7E50" w:rsidRDefault="00EF7E50" w:rsidP="00543DB7">
      <w:pPr>
        <w:pStyle w:val="ListParagraph"/>
        <w:numPr>
          <w:ilvl w:val="0"/>
          <w:numId w:val="11"/>
        </w:numPr>
        <w:spacing w:line="360" w:lineRule="auto"/>
        <w:jc w:val="both"/>
        <w:rPr>
          <w:rFonts w:ascii="Arial" w:eastAsia="Times New Roman" w:hAnsi="Arial" w:cs="Arial"/>
          <w:b/>
          <w:bCs/>
          <w:kern w:val="0"/>
          <w:sz w:val="24"/>
          <w:szCs w:val="24"/>
          <w:lang w:val="en-NZ"/>
          <w14:ligatures w14:val="none"/>
        </w:rPr>
      </w:pPr>
      <w:r w:rsidRPr="00EF7E50">
        <w:rPr>
          <w:rFonts w:ascii="Arial" w:eastAsia="Times New Roman" w:hAnsi="Arial" w:cs="Arial"/>
          <w:b/>
          <w:bCs/>
          <w:kern w:val="0"/>
          <w:sz w:val="24"/>
          <w:szCs w:val="24"/>
          <w14:ligatures w14:val="none"/>
        </w:rPr>
        <w:t>Subsequent Judicial Affirmation</w:t>
      </w:r>
    </w:p>
    <w:p w14:paraId="1FD786E9" w14:textId="702B437E" w:rsidR="00EF7E50" w:rsidRDefault="00EF7E50" w:rsidP="00184EBF">
      <w:pPr>
        <w:pStyle w:val="ListParagraph"/>
        <w:spacing w:line="360" w:lineRule="auto"/>
        <w:ind w:left="709"/>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T</w:t>
      </w:r>
      <w:r w:rsidRPr="00EF7E50">
        <w:rPr>
          <w:rFonts w:ascii="Arial" w:eastAsia="Times New Roman" w:hAnsi="Arial" w:cs="Arial"/>
          <w:kern w:val="0"/>
          <w:sz w:val="24"/>
          <w:szCs w:val="24"/>
          <w14:ligatures w14:val="none"/>
        </w:rPr>
        <w:t xml:space="preserve">his position was reaffirmed in </w:t>
      </w:r>
      <w:proofErr w:type="spellStart"/>
      <w:r w:rsidRPr="00EF7E50">
        <w:rPr>
          <w:rFonts w:ascii="Arial" w:eastAsia="Times New Roman" w:hAnsi="Arial" w:cs="Arial"/>
          <w:kern w:val="0"/>
          <w:sz w:val="24"/>
          <w:szCs w:val="24"/>
          <w14:ligatures w14:val="none"/>
        </w:rPr>
        <w:t>Silverlining</w:t>
      </w:r>
      <w:proofErr w:type="spellEnd"/>
      <w:r w:rsidRPr="00EF7E50">
        <w:rPr>
          <w:rFonts w:ascii="Arial" w:eastAsia="Times New Roman" w:hAnsi="Arial" w:cs="Arial"/>
          <w:kern w:val="0"/>
          <w:sz w:val="24"/>
          <w:szCs w:val="24"/>
          <w14:ligatures w14:val="none"/>
        </w:rPr>
        <w:t xml:space="preserve"> Investments Pte Ltd v </w:t>
      </w:r>
      <w:proofErr w:type="spellStart"/>
      <w:r w:rsidRPr="00EF7E50">
        <w:rPr>
          <w:rFonts w:ascii="Arial" w:eastAsia="Times New Roman" w:hAnsi="Arial" w:cs="Arial"/>
          <w:kern w:val="0"/>
          <w:sz w:val="24"/>
          <w:szCs w:val="24"/>
          <w14:ligatures w14:val="none"/>
        </w:rPr>
        <w:t>Peniasi</w:t>
      </w:r>
      <w:proofErr w:type="spellEnd"/>
      <w:r w:rsidRPr="00EF7E50">
        <w:rPr>
          <w:rFonts w:ascii="Arial" w:eastAsia="Times New Roman" w:hAnsi="Arial" w:cs="Arial"/>
          <w:kern w:val="0"/>
          <w:sz w:val="24"/>
          <w:szCs w:val="24"/>
          <w14:ligatures w14:val="none"/>
        </w:rPr>
        <w:t xml:space="preserve"> Loki HBC 337 of 2024 (25 April 2025), where </w:t>
      </w:r>
      <w:r w:rsidRPr="00985553">
        <w:rPr>
          <w:rFonts w:ascii="Arial" w:eastAsia="Times New Roman" w:hAnsi="Arial" w:cs="Arial"/>
          <w:b/>
          <w:bCs/>
          <w:kern w:val="0"/>
          <w:sz w:val="24"/>
          <w:szCs w:val="24"/>
          <w14:ligatures w14:val="none"/>
        </w:rPr>
        <w:t>Justice Laksman</w:t>
      </w:r>
      <w:r w:rsidRPr="00EF7E50">
        <w:rPr>
          <w:rFonts w:ascii="Arial" w:eastAsia="Times New Roman" w:hAnsi="Arial" w:cs="Arial"/>
          <w:kern w:val="0"/>
          <w:sz w:val="24"/>
          <w:szCs w:val="24"/>
          <w14:ligatures w14:val="none"/>
        </w:rPr>
        <w:t xml:space="preserve"> expressly recognised the binding effect of the Court of Appeal’s earlier ruling. </w:t>
      </w:r>
      <w:r w:rsidRPr="00F93B9E">
        <w:rPr>
          <w:rFonts w:ascii="Arial" w:eastAsia="Times New Roman" w:hAnsi="Arial" w:cs="Arial"/>
          <w:b/>
          <w:bCs/>
          <w:kern w:val="0"/>
          <w:sz w:val="24"/>
          <w:szCs w:val="24"/>
          <w14:ligatures w14:val="none"/>
        </w:rPr>
        <w:t xml:space="preserve">A </w:t>
      </w:r>
      <w:bookmarkStart w:id="6" w:name="_Hlk209599534"/>
      <w:r w:rsidRPr="00F93B9E">
        <w:rPr>
          <w:rFonts w:ascii="Arial" w:eastAsia="Times New Roman" w:hAnsi="Arial" w:cs="Arial"/>
          <w:b/>
          <w:bCs/>
          <w:kern w:val="0"/>
          <w:sz w:val="24"/>
          <w:szCs w:val="24"/>
          <w14:ligatures w14:val="none"/>
        </w:rPr>
        <w:t>copy</w:t>
      </w:r>
      <w:r w:rsidR="00F93B9E">
        <w:rPr>
          <w:rFonts w:ascii="Arial" w:eastAsia="Times New Roman" w:hAnsi="Arial" w:cs="Arial"/>
          <w:b/>
          <w:bCs/>
          <w:kern w:val="0"/>
          <w:sz w:val="24"/>
          <w:szCs w:val="24"/>
          <w14:ligatures w14:val="none"/>
        </w:rPr>
        <w:t xml:space="preserve"> of the Judgement</w:t>
      </w:r>
      <w:bookmarkEnd w:id="6"/>
      <w:r w:rsidRPr="00F93B9E">
        <w:rPr>
          <w:rFonts w:ascii="Arial" w:eastAsia="Times New Roman" w:hAnsi="Arial" w:cs="Arial"/>
          <w:b/>
          <w:bCs/>
          <w:kern w:val="0"/>
          <w:sz w:val="24"/>
          <w:szCs w:val="24"/>
          <w14:ligatures w14:val="none"/>
        </w:rPr>
        <w:t xml:space="preserve"> is annexed and marked “</w:t>
      </w:r>
      <w:r w:rsidRPr="00EF7E50">
        <w:rPr>
          <w:rFonts w:ascii="Arial" w:eastAsia="Times New Roman" w:hAnsi="Arial" w:cs="Arial"/>
          <w:b/>
          <w:bCs/>
          <w:kern w:val="0"/>
          <w:sz w:val="24"/>
          <w:szCs w:val="24"/>
          <w14:ligatures w14:val="none"/>
        </w:rPr>
        <w:t>AK</w:t>
      </w:r>
      <w:r>
        <w:rPr>
          <w:rFonts w:ascii="Arial" w:eastAsia="Times New Roman" w:hAnsi="Arial" w:cs="Arial"/>
          <w:b/>
          <w:bCs/>
          <w:kern w:val="0"/>
          <w:sz w:val="24"/>
          <w:szCs w:val="24"/>
          <w14:ligatures w14:val="none"/>
        </w:rPr>
        <w:t>5</w:t>
      </w:r>
      <w:r w:rsidRPr="00EF7E50">
        <w:rPr>
          <w:rFonts w:ascii="Arial" w:eastAsia="Times New Roman" w:hAnsi="Arial" w:cs="Arial"/>
          <w:b/>
          <w:bCs/>
          <w:kern w:val="0"/>
          <w:sz w:val="24"/>
          <w:szCs w:val="24"/>
          <w14:ligatures w14:val="none"/>
        </w:rPr>
        <w:t>”</w:t>
      </w:r>
      <w:r w:rsidRPr="00EF7E50">
        <w:rPr>
          <w:rFonts w:ascii="Arial" w:eastAsia="Times New Roman" w:hAnsi="Arial" w:cs="Arial"/>
          <w:kern w:val="0"/>
          <w:sz w:val="24"/>
          <w:szCs w:val="24"/>
          <w14:ligatures w14:val="none"/>
        </w:rPr>
        <w:t>.</w:t>
      </w:r>
    </w:p>
    <w:p w14:paraId="238AC2A6" w14:textId="77777777" w:rsidR="00EF7E50" w:rsidRDefault="00EF7E50" w:rsidP="00EE327B">
      <w:pPr>
        <w:pStyle w:val="ListParagraph"/>
        <w:spacing w:line="240" w:lineRule="auto"/>
        <w:ind w:left="1080"/>
        <w:jc w:val="both"/>
        <w:rPr>
          <w:rFonts w:ascii="Arial" w:eastAsia="Times New Roman" w:hAnsi="Arial" w:cs="Arial"/>
          <w:kern w:val="0"/>
          <w:sz w:val="24"/>
          <w:szCs w:val="24"/>
          <w:lang w:val="en-NZ"/>
          <w14:ligatures w14:val="none"/>
        </w:rPr>
      </w:pPr>
    </w:p>
    <w:p w14:paraId="187BF9B9" w14:textId="77777777" w:rsidR="00184EBF" w:rsidRPr="00EF7E50" w:rsidRDefault="00184EBF" w:rsidP="00EE327B">
      <w:pPr>
        <w:pStyle w:val="ListParagraph"/>
        <w:spacing w:line="240" w:lineRule="auto"/>
        <w:ind w:left="1080"/>
        <w:jc w:val="both"/>
        <w:rPr>
          <w:rFonts w:ascii="Arial" w:eastAsia="Times New Roman" w:hAnsi="Arial" w:cs="Arial"/>
          <w:kern w:val="0"/>
          <w:sz w:val="24"/>
          <w:szCs w:val="24"/>
          <w:lang w:val="en-NZ"/>
          <w14:ligatures w14:val="none"/>
        </w:rPr>
      </w:pPr>
    </w:p>
    <w:p w14:paraId="4B3E45D7" w14:textId="71C5FC72" w:rsidR="00543DB7" w:rsidRPr="00EF7E50" w:rsidRDefault="00EF7E50" w:rsidP="00006195">
      <w:pPr>
        <w:pStyle w:val="ListParagraph"/>
        <w:numPr>
          <w:ilvl w:val="0"/>
          <w:numId w:val="11"/>
        </w:numPr>
        <w:spacing w:line="360" w:lineRule="auto"/>
        <w:jc w:val="both"/>
        <w:rPr>
          <w:rFonts w:ascii="Arial" w:eastAsia="Times New Roman" w:hAnsi="Arial" w:cs="Arial"/>
          <w:b/>
          <w:bCs/>
          <w:kern w:val="0"/>
          <w:sz w:val="24"/>
          <w:szCs w:val="24"/>
          <w:lang w:val="en-NZ"/>
          <w14:ligatures w14:val="none"/>
        </w:rPr>
      </w:pPr>
      <w:r w:rsidRPr="00EF7E50">
        <w:rPr>
          <w:rFonts w:ascii="Arial" w:eastAsia="Times New Roman" w:hAnsi="Arial" w:cs="Arial"/>
          <w:b/>
          <w:bCs/>
          <w:kern w:val="0"/>
          <w:sz w:val="24"/>
          <w:szCs w:val="24"/>
          <w14:ligatures w14:val="none"/>
        </w:rPr>
        <w:t>Ruling on Interim Injunction</w:t>
      </w:r>
    </w:p>
    <w:p w14:paraId="7E41CB6D" w14:textId="4B3E82AC" w:rsidR="00EF7E50" w:rsidRPr="00862A32" w:rsidRDefault="00EF7E50" w:rsidP="00184EBF">
      <w:pPr>
        <w:pStyle w:val="ListParagraph"/>
        <w:spacing w:line="360" w:lineRule="auto"/>
        <w:ind w:left="709"/>
        <w:jc w:val="both"/>
        <w:rPr>
          <w:rFonts w:ascii="Arial" w:eastAsia="Times New Roman" w:hAnsi="Arial" w:cs="Arial"/>
          <w:kern w:val="0"/>
          <w:sz w:val="24"/>
          <w:szCs w:val="24"/>
          <w14:ligatures w14:val="none"/>
        </w:rPr>
      </w:pPr>
      <w:r w:rsidRPr="00EF7E50">
        <w:rPr>
          <w:rFonts w:ascii="Arial" w:eastAsia="Times New Roman" w:hAnsi="Arial" w:cs="Arial"/>
          <w:kern w:val="0"/>
          <w:sz w:val="24"/>
          <w:szCs w:val="24"/>
          <w14:ligatures w14:val="none"/>
        </w:rPr>
        <w:t xml:space="preserve">In ruling on the Plaintiffs’ application for Interim Injunction on 21 August 2025, </w:t>
      </w:r>
      <w:r w:rsidRPr="00985553">
        <w:rPr>
          <w:rFonts w:ascii="Arial" w:eastAsia="Times New Roman" w:hAnsi="Arial" w:cs="Arial"/>
          <w:b/>
          <w:bCs/>
          <w:kern w:val="0"/>
          <w:sz w:val="24"/>
          <w:szCs w:val="24"/>
          <w14:ligatures w14:val="none"/>
        </w:rPr>
        <w:t>Justice Vishwa Datt Sharma</w:t>
      </w:r>
      <w:r w:rsidRPr="00EF7E50">
        <w:rPr>
          <w:rFonts w:ascii="Arial" w:eastAsia="Times New Roman" w:hAnsi="Arial" w:cs="Arial"/>
          <w:kern w:val="0"/>
          <w:sz w:val="24"/>
          <w:szCs w:val="24"/>
          <w14:ligatures w14:val="none"/>
        </w:rPr>
        <w:t xml:space="preserve"> held that the Plaintiffs’ allegations were speculative, unsubstantiated, and contradicted by the statutory procedures followed by </w:t>
      </w:r>
      <w:proofErr w:type="spellStart"/>
      <w:r w:rsidRPr="00EF7E50">
        <w:rPr>
          <w:rFonts w:ascii="Arial" w:eastAsia="Times New Roman" w:hAnsi="Arial" w:cs="Arial"/>
          <w:kern w:val="0"/>
          <w:sz w:val="24"/>
          <w:szCs w:val="24"/>
          <w14:ligatures w14:val="none"/>
        </w:rPr>
        <w:t>iTLTB</w:t>
      </w:r>
      <w:proofErr w:type="spellEnd"/>
      <w:r w:rsidRPr="00EF7E50">
        <w:rPr>
          <w:rFonts w:ascii="Arial" w:eastAsia="Times New Roman" w:hAnsi="Arial" w:cs="Arial"/>
          <w:kern w:val="0"/>
          <w:sz w:val="24"/>
          <w:szCs w:val="24"/>
          <w14:ligatures w14:val="none"/>
        </w:rPr>
        <w:t xml:space="preserve">. </w:t>
      </w:r>
      <w:r w:rsidRPr="00F93B9E">
        <w:rPr>
          <w:rFonts w:ascii="Arial" w:eastAsia="Times New Roman" w:hAnsi="Arial" w:cs="Arial"/>
          <w:b/>
          <w:bCs/>
          <w:kern w:val="0"/>
          <w:sz w:val="24"/>
          <w:szCs w:val="24"/>
          <w14:ligatures w14:val="none"/>
        </w:rPr>
        <w:t>A copy of this ruling is annexed and marked “</w:t>
      </w:r>
      <w:r w:rsidRPr="00EF7E50">
        <w:rPr>
          <w:rFonts w:ascii="Arial" w:eastAsia="Times New Roman" w:hAnsi="Arial" w:cs="Arial"/>
          <w:b/>
          <w:bCs/>
          <w:kern w:val="0"/>
          <w:sz w:val="24"/>
          <w:szCs w:val="24"/>
          <w14:ligatures w14:val="none"/>
        </w:rPr>
        <w:t>AK</w:t>
      </w:r>
      <w:r w:rsidR="00313BB8">
        <w:rPr>
          <w:rFonts w:ascii="Arial" w:eastAsia="Times New Roman" w:hAnsi="Arial" w:cs="Arial"/>
          <w:b/>
          <w:bCs/>
          <w:kern w:val="0"/>
          <w:sz w:val="24"/>
          <w:szCs w:val="24"/>
          <w14:ligatures w14:val="none"/>
        </w:rPr>
        <w:t>6</w:t>
      </w:r>
      <w:r w:rsidRPr="00EF7E50">
        <w:rPr>
          <w:rFonts w:ascii="Arial" w:eastAsia="Times New Roman" w:hAnsi="Arial" w:cs="Arial"/>
          <w:b/>
          <w:bCs/>
          <w:kern w:val="0"/>
          <w:sz w:val="24"/>
          <w:szCs w:val="24"/>
          <w14:ligatures w14:val="none"/>
        </w:rPr>
        <w:t>”</w:t>
      </w:r>
      <w:r w:rsidRPr="00EF7E50">
        <w:rPr>
          <w:rFonts w:ascii="Arial" w:eastAsia="Times New Roman" w:hAnsi="Arial" w:cs="Arial"/>
          <w:kern w:val="0"/>
          <w:sz w:val="24"/>
          <w:szCs w:val="24"/>
          <w14:ligatures w14:val="none"/>
        </w:rPr>
        <w:t>.</w:t>
      </w:r>
    </w:p>
    <w:p w14:paraId="33B8736D" w14:textId="77777777" w:rsidR="00184EBF" w:rsidRDefault="00184EBF" w:rsidP="00184EBF">
      <w:pPr>
        <w:pStyle w:val="ListParagraph"/>
        <w:spacing w:line="360" w:lineRule="auto"/>
        <w:ind w:left="567"/>
        <w:jc w:val="both"/>
        <w:rPr>
          <w:rFonts w:ascii="Arial" w:eastAsia="Times New Roman" w:hAnsi="Arial" w:cs="Arial"/>
          <w:b/>
          <w:bCs/>
          <w:kern w:val="0"/>
          <w:sz w:val="24"/>
          <w:szCs w:val="24"/>
          <w14:ligatures w14:val="none"/>
        </w:rPr>
      </w:pPr>
    </w:p>
    <w:p w14:paraId="726A206A" w14:textId="119C0899" w:rsidR="00184EBF" w:rsidRPr="00184EBF" w:rsidRDefault="00184EBF" w:rsidP="00184EBF">
      <w:pPr>
        <w:pStyle w:val="ListParagraph"/>
        <w:numPr>
          <w:ilvl w:val="0"/>
          <w:numId w:val="1"/>
        </w:numPr>
        <w:spacing w:line="360" w:lineRule="auto"/>
        <w:jc w:val="both"/>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t xml:space="preserve">  </w:t>
      </w:r>
      <w:r w:rsidR="00060FD2">
        <w:rPr>
          <w:rFonts w:ascii="Arial" w:eastAsia="Times New Roman" w:hAnsi="Arial" w:cs="Arial"/>
          <w:b/>
          <w:bCs/>
          <w:kern w:val="0"/>
          <w:sz w:val="24"/>
          <w:szCs w:val="24"/>
          <w14:ligatures w14:val="none"/>
        </w:rPr>
        <w:tab/>
      </w:r>
      <w:r w:rsidRPr="00184EBF">
        <w:rPr>
          <w:rFonts w:ascii="Arial" w:eastAsia="Times New Roman" w:hAnsi="Arial" w:cs="Arial"/>
          <w:b/>
          <w:bCs/>
          <w:kern w:val="0"/>
          <w:sz w:val="24"/>
          <w:szCs w:val="24"/>
          <w14:ligatures w14:val="none"/>
        </w:rPr>
        <w:t>Preliminary Observation</w:t>
      </w:r>
    </w:p>
    <w:p w14:paraId="2C6C4748" w14:textId="4821338E" w:rsidR="00006195" w:rsidRDefault="00060FD2" w:rsidP="00060FD2">
      <w:pPr>
        <w:pStyle w:val="ListParagraph"/>
        <w:spacing w:line="360" w:lineRule="auto"/>
        <w:jc w:val="both"/>
        <w:rPr>
          <w:rFonts w:ascii="Arial" w:eastAsia="Times New Roman" w:hAnsi="Arial" w:cs="Arial"/>
          <w:kern w:val="0"/>
          <w:sz w:val="24"/>
          <w:szCs w:val="24"/>
          <w14:ligatures w14:val="none"/>
        </w:rPr>
      </w:pPr>
      <w:r w:rsidRPr="00060FD2">
        <w:rPr>
          <w:rFonts w:ascii="Arial" w:eastAsia="Times New Roman" w:hAnsi="Arial" w:cs="Arial"/>
          <w:kern w:val="0"/>
          <w:sz w:val="24"/>
          <w:szCs w:val="24"/>
          <w14:ligatures w14:val="none"/>
        </w:rPr>
        <w:t>I am further advised by my Counsel, and verily believe the same to be true, that the Plaintiffs’ primary cause of action in these proceedings is fraud. However, fraud is properly a matter for investigation and prosecution by the competent authorities such as FICAC or the Police. The Plaintiffs will suffer no prejudice if this action is struck out, as they retain full liberty to pursue their complaints before the proper authorities. It is therefore improper for unsubstantiated allegations of fraud to be litigated through collateral civil proceedings of this nature.</w:t>
      </w:r>
    </w:p>
    <w:p w14:paraId="145B3E69" w14:textId="77777777" w:rsidR="00060FD2" w:rsidRPr="00006195" w:rsidRDefault="00060FD2" w:rsidP="00006195">
      <w:pPr>
        <w:pStyle w:val="ListParagraph"/>
        <w:rPr>
          <w:rFonts w:ascii="Arial" w:eastAsia="Times New Roman" w:hAnsi="Arial" w:cs="Arial"/>
          <w:kern w:val="0"/>
          <w:sz w:val="24"/>
          <w:szCs w:val="24"/>
          <w:lang w:val="en-NZ"/>
          <w14:ligatures w14:val="none"/>
        </w:rPr>
      </w:pPr>
    </w:p>
    <w:p w14:paraId="5BEB535C" w14:textId="2B828685" w:rsidR="00862A32" w:rsidRPr="00862A32" w:rsidRDefault="00EE327B" w:rsidP="00862A32">
      <w:pPr>
        <w:pStyle w:val="ListParagraph"/>
        <w:numPr>
          <w:ilvl w:val="0"/>
          <w:numId w:val="1"/>
        </w:numPr>
        <w:spacing w:line="360" w:lineRule="auto"/>
        <w:jc w:val="both"/>
        <w:rPr>
          <w:rFonts w:ascii="Arial" w:eastAsia="Times New Roman" w:hAnsi="Arial" w:cs="Arial"/>
          <w:kern w:val="0"/>
          <w:sz w:val="24"/>
          <w:szCs w:val="24"/>
          <w:lang w:val="en-NZ"/>
          <w14:ligatures w14:val="none"/>
        </w:rPr>
      </w:pPr>
      <w:r>
        <w:rPr>
          <w:rFonts w:ascii="Arial" w:eastAsia="Times New Roman" w:hAnsi="Arial" w:cs="Arial"/>
          <w:kern w:val="0"/>
          <w:sz w:val="24"/>
          <w:szCs w:val="24"/>
          <w14:ligatures w14:val="none"/>
        </w:rPr>
        <w:t xml:space="preserve"> </w:t>
      </w:r>
      <w:r>
        <w:rPr>
          <w:rFonts w:ascii="Arial" w:eastAsia="Times New Roman" w:hAnsi="Arial" w:cs="Arial"/>
          <w:kern w:val="0"/>
          <w:sz w:val="24"/>
          <w:szCs w:val="24"/>
          <w14:ligatures w14:val="none"/>
        </w:rPr>
        <w:tab/>
      </w:r>
      <w:r w:rsidR="00862A32" w:rsidRPr="00862A32">
        <w:rPr>
          <w:rFonts w:ascii="Arial" w:eastAsia="Times New Roman" w:hAnsi="Arial" w:cs="Arial"/>
          <w:kern w:val="0"/>
          <w:sz w:val="24"/>
          <w:szCs w:val="24"/>
          <w14:ligatures w14:val="none"/>
        </w:rPr>
        <w:t>I respectfully state that the continuation of these proceedings amounts to a</w:t>
      </w:r>
      <w:r>
        <w:rPr>
          <w:rFonts w:ascii="Arial" w:eastAsia="Times New Roman" w:hAnsi="Arial" w:cs="Arial"/>
          <w:kern w:val="0"/>
          <w:sz w:val="24"/>
          <w:szCs w:val="24"/>
          <w14:ligatures w14:val="none"/>
        </w:rPr>
        <w:tab/>
      </w:r>
      <w:r w:rsidR="00862A32" w:rsidRPr="00862A32">
        <w:rPr>
          <w:rFonts w:ascii="Arial" w:eastAsia="Times New Roman" w:hAnsi="Arial" w:cs="Arial"/>
          <w:kern w:val="0"/>
          <w:sz w:val="24"/>
          <w:szCs w:val="24"/>
          <w14:ligatures w14:val="none"/>
        </w:rPr>
        <w:t>renewed attempt to ventilate issues which have already been conclusively</w:t>
      </w:r>
      <w:r>
        <w:rPr>
          <w:rFonts w:ascii="Arial" w:eastAsia="Times New Roman" w:hAnsi="Arial" w:cs="Arial"/>
          <w:kern w:val="0"/>
          <w:sz w:val="24"/>
          <w:szCs w:val="24"/>
          <w14:ligatures w14:val="none"/>
        </w:rPr>
        <w:tab/>
      </w:r>
      <w:r w:rsidR="00862A32" w:rsidRPr="00862A32">
        <w:rPr>
          <w:rFonts w:ascii="Arial" w:eastAsia="Times New Roman" w:hAnsi="Arial" w:cs="Arial"/>
          <w:kern w:val="0"/>
          <w:sz w:val="24"/>
          <w:szCs w:val="24"/>
          <w14:ligatures w14:val="none"/>
        </w:rPr>
        <w:t>determined by both the High Court and the Court of Appeal. Such conduct, in</w:t>
      </w:r>
      <w:r>
        <w:rPr>
          <w:rFonts w:ascii="Arial" w:eastAsia="Times New Roman" w:hAnsi="Arial" w:cs="Arial"/>
          <w:kern w:val="0"/>
          <w:sz w:val="24"/>
          <w:szCs w:val="24"/>
          <w14:ligatures w14:val="none"/>
        </w:rPr>
        <w:tab/>
      </w:r>
      <w:r w:rsidR="00862A32" w:rsidRPr="00862A32">
        <w:rPr>
          <w:rFonts w:ascii="Arial" w:eastAsia="Times New Roman" w:hAnsi="Arial" w:cs="Arial"/>
          <w:kern w:val="0"/>
          <w:sz w:val="24"/>
          <w:szCs w:val="24"/>
          <w14:ligatures w14:val="none"/>
        </w:rPr>
        <w:t>my view, constitutes an impermissible effort to challenge and undermine final</w:t>
      </w:r>
      <w:r>
        <w:rPr>
          <w:rFonts w:ascii="Arial" w:eastAsia="Times New Roman" w:hAnsi="Arial" w:cs="Arial"/>
          <w:kern w:val="0"/>
          <w:sz w:val="24"/>
          <w:szCs w:val="24"/>
          <w14:ligatures w14:val="none"/>
        </w:rPr>
        <w:tab/>
      </w:r>
      <w:r w:rsidR="00862A32" w:rsidRPr="00862A32">
        <w:rPr>
          <w:rFonts w:ascii="Arial" w:eastAsia="Times New Roman" w:hAnsi="Arial" w:cs="Arial"/>
          <w:kern w:val="0"/>
          <w:sz w:val="24"/>
          <w:szCs w:val="24"/>
          <w14:ligatures w14:val="none"/>
        </w:rPr>
        <w:t>judicial determinations, thereby calling into question the proper administration</w:t>
      </w:r>
      <w:r>
        <w:rPr>
          <w:rFonts w:ascii="Arial" w:eastAsia="Times New Roman" w:hAnsi="Arial" w:cs="Arial"/>
          <w:kern w:val="0"/>
          <w:sz w:val="24"/>
          <w:szCs w:val="24"/>
          <w14:ligatures w14:val="none"/>
        </w:rPr>
        <w:tab/>
      </w:r>
      <w:r w:rsidR="00862A32" w:rsidRPr="00862A32">
        <w:rPr>
          <w:rFonts w:ascii="Arial" w:eastAsia="Times New Roman" w:hAnsi="Arial" w:cs="Arial"/>
          <w:kern w:val="0"/>
          <w:sz w:val="24"/>
          <w:szCs w:val="24"/>
          <w14:ligatures w14:val="none"/>
        </w:rPr>
        <w:t>of justice.</w:t>
      </w:r>
    </w:p>
    <w:p w14:paraId="59687945" w14:textId="77777777" w:rsidR="00862A32" w:rsidRPr="00862A32" w:rsidRDefault="00862A32" w:rsidP="00EE327B">
      <w:pPr>
        <w:pStyle w:val="ListParagraph"/>
        <w:spacing w:line="240" w:lineRule="auto"/>
        <w:ind w:left="360"/>
        <w:jc w:val="both"/>
        <w:rPr>
          <w:rFonts w:ascii="Arial" w:eastAsia="Times New Roman" w:hAnsi="Arial" w:cs="Arial"/>
          <w:kern w:val="0"/>
          <w:sz w:val="24"/>
          <w:szCs w:val="24"/>
          <w:lang w:val="en-NZ"/>
          <w14:ligatures w14:val="none"/>
        </w:rPr>
      </w:pPr>
    </w:p>
    <w:p w14:paraId="33A05E85" w14:textId="6D97CEB3" w:rsidR="00AC1F7F" w:rsidRPr="00862A32" w:rsidRDefault="00EE327B" w:rsidP="00862A32">
      <w:pPr>
        <w:pStyle w:val="ListParagraph"/>
        <w:numPr>
          <w:ilvl w:val="0"/>
          <w:numId w:val="1"/>
        </w:numPr>
        <w:spacing w:line="360" w:lineRule="auto"/>
        <w:jc w:val="both"/>
        <w:rPr>
          <w:rFonts w:ascii="Arial" w:eastAsia="Times New Roman" w:hAnsi="Arial" w:cs="Arial"/>
          <w:kern w:val="0"/>
          <w:sz w:val="24"/>
          <w:szCs w:val="24"/>
          <w:lang w:val="en-NZ"/>
          <w14:ligatures w14:val="none"/>
        </w:rPr>
      </w:pPr>
      <w:r>
        <w:rPr>
          <w:rFonts w:ascii="Arial" w:eastAsia="Times New Roman" w:hAnsi="Arial" w:cs="Arial"/>
          <w:kern w:val="0"/>
          <w:sz w:val="24"/>
          <w:szCs w:val="24"/>
          <w14:ligatures w14:val="none"/>
        </w:rPr>
        <w:t xml:space="preserve"> </w:t>
      </w:r>
      <w:r>
        <w:rPr>
          <w:rFonts w:ascii="Arial" w:eastAsia="Times New Roman" w:hAnsi="Arial" w:cs="Arial"/>
          <w:kern w:val="0"/>
          <w:sz w:val="24"/>
          <w:szCs w:val="24"/>
          <w14:ligatures w14:val="none"/>
        </w:rPr>
        <w:tab/>
      </w:r>
      <w:r w:rsidR="00862A32" w:rsidRPr="00862A32">
        <w:rPr>
          <w:rFonts w:ascii="Arial" w:eastAsia="Times New Roman" w:hAnsi="Arial" w:cs="Arial"/>
          <w:kern w:val="0"/>
          <w:sz w:val="24"/>
          <w:szCs w:val="24"/>
          <w14:ligatures w14:val="none"/>
        </w:rPr>
        <w:t>I further say that the present action is an abuse of the process of this</w:t>
      </w:r>
      <w:r>
        <w:rPr>
          <w:rFonts w:ascii="Arial" w:eastAsia="Times New Roman" w:hAnsi="Arial" w:cs="Arial"/>
          <w:kern w:val="0"/>
          <w:sz w:val="24"/>
          <w:szCs w:val="24"/>
          <w14:ligatures w14:val="none"/>
        </w:rPr>
        <w:tab/>
      </w:r>
      <w:r w:rsidR="00862A32" w:rsidRPr="00862A32">
        <w:rPr>
          <w:rFonts w:ascii="Arial" w:eastAsia="Times New Roman" w:hAnsi="Arial" w:cs="Arial"/>
          <w:kern w:val="0"/>
          <w:sz w:val="24"/>
          <w:szCs w:val="24"/>
          <w14:ligatures w14:val="none"/>
        </w:rPr>
        <w:t>Honourable Court. It seeks to reopen matters that have already been fully and</w:t>
      </w:r>
      <w:r>
        <w:rPr>
          <w:rFonts w:ascii="Arial" w:eastAsia="Times New Roman" w:hAnsi="Arial" w:cs="Arial"/>
          <w:kern w:val="0"/>
          <w:sz w:val="24"/>
          <w:szCs w:val="24"/>
          <w14:ligatures w14:val="none"/>
        </w:rPr>
        <w:tab/>
      </w:r>
      <w:r w:rsidR="00862A32" w:rsidRPr="00862A32">
        <w:rPr>
          <w:rFonts w:ascii="Arial" w:eastAsia="Times New Roman" w:hAnsi="Arial" w:cs="Arial"/>
          <w:kern w:val="0"/>
          <w:sz w:val="24"/>
          <w:szCs w:val="24"/>
          <w14:ligatures w14:val="none"/>
        </w:rPr>
        <w:t>finally adjudicated. Instituting fresh proceedings on issues that have been</w:t>
      </w:r>
      <w:r>
        <w:rPr>
          <w:rFonts w:ascii="Arial" w:eastAsia="Times New Roman" w:hAnsi="Arial" w:cs="Arial"/>
          <w:kern w:val="0"/>
          <w:sz w:val="24"/>
          <w:szCs w:val="24"/>
          <w14:ligatures w14:val="none"/>
        </w:rPr>
        <w:tab/>
      </w:r>
      <w:r w:rsidR="00862A32" w:rsidRPr="00862A32">
        <w:rPr>
          <w:rFonts w:ascii="Arial" w:eastAsia="Times New Roman" w:hAnsi="Arial" w:cs="Arial"/>
          <w:kern w:val="0"/>
          <w:sz w:val="24"/>
          <w:szCs w:val="24"/>
          <w14:ligatures w14:val="none"/>
        </w:rPr>
        <w:t>conclusively settled is contrary to the principles of finality and should not be</w:t>
      </w:r>
      <w:r>
        <w:rPr>
          <w:rFonts w:ascii="Arial" w:eastAsia="Times New Roman" w:hAnsi="Arial" w:cs="Arial"/>
          <w:kern w:val="0"/>
          <w:sz w:val="24"/>
          <w:szCs w:val="24"/>
          <w14:ligatures w14:val="none"/>
        </w:rPr>
        <w:tab/>
      </w:r>
      <w:r w:rsidR="00862A32" w:rsidRPr="00862A32">
        <w:rPr>
          <w:rFonts w:ascii="Arial" w:eastAsia="Times New Roman" w:hAnsi="Arial" w:cs="Arial"/>
          <w:kern w:val="0"/>
          <w:sz w:val="24"/>
          <w:szCs w:val="24"/>
          <w14:ligatures w14:val="none"/>
        </w:rPr>
        <w:t>permitted.</w:t>
      </w:r>
    </w:p>
    <w:p w14:paraId="207DB76D" w14:textId="77777777" w:rsidR="00862A32" w:rsidRPr="00862A32" w:rsidRDefault="00862A32" w:rsidP="00EE327B">
      <w:pPr>
        <w:pStyle w:val="ListParagraph"/>
        <w:spacing w:line="240" w:lineRule="auto"/>
        <w:rPr>
          <w:rFonts w:ascii="Arial" w:eastAsia="Times New Roman" w:hAnsi="Arial" w:cs="Arial"/>
          <w:kern w:val="0"/>
          <w:sz w:val="24"/>
          <w:szCs w:val="24"/>
          <w:lang w:val="en-NZ"/>
          <w14:ligatures w14:val="none"/>
        </w:rPr>
      </w:pPr>
    </w:p>
    <w:p w14:paraId="5CC6C327" w14:textId="7A1BD7A8" w:rsidR="00862A32" w:rsidRPr="00862A32" w:rsidRDefault="00EE327B" w:rsidP="00071F54">
      <w:pPr>
        <w:pStyle w:val="ListParagraph"/>
        <w:numPr>
          <w:ilvl w:val="0"/>
          <w:numId w:val="1"/>
        </w:numPr>
        <w:spacing w:before="100" w:beforeAutospacing="1" w:after="100" w:afterAutospacing="1" w:line="360" w:lineRule="auto"/>
        <w:jc w:val="both"/>
        <w:rPr>
          <w:rFonts w:ascii="Arial" w:eastAsia="Times New Roman" w:hAnsi="Arial" w:cs="Arial"/>
          <w:b/>
          <w:sz w:val="24"/>
          <w:szCs w:val="24"/>
          <w:u w:val="single"/>
          <w:lang w:val="en-NZ"/>
        </w:rPr>
      </w:pPr>
      <w:r>
        <w:rPr>
          <w:rFonts w:ascii="Arial" w:eastAsia="Times New Roman" w:hAnsi="Arial" w:cs="Arial"/>
          <w:kern w:val="0"/>
          <w:sz w:val="24"/>
          <w:szCs w:val="24"/>
          <w14:ligatures w14:val="none"/>
        </w:rPr>
        <w:t xml:space="preserve"> </w:t>
      </w:r>
      <w:r>
        <w:rPr>
          <w:rFonts w:ascii="Arial" w:eastAsia="Times New Roman" w:hAnsi="Arial" w:cs="Arial"/>
          <w:kern w:val="0"/>
          <w:sz w:val="24"/>
          <w:szCs w:val="24"/>
          <w14:ligatures w14:val="none"/>
        </w:rPr>
        <w:tab/>
      </w:r>
      <w:r w:rsidR="00862A32" w:rsidRPr="00862A32">
        <w:rPr>
          <w:rFonts w:ascii="Arial" w:eastAsia="Times New Roman" w:hAnsi="Arial" w:cs="Arial"/>
          <w:kern w:val="0"/>
          <w:sz w:val="24"/>
          <w:szCs w:val="24"/>
          <w14:ligatures w14:val="none"/>
        </w:rPr>
        <w:t>In the circumstances, I respectfully submit that the only proper course available</w:t>
      </w:r>
      <w:r>
        <w:rPr>
          <w:rFonts w:ascii="Arial" w:eastAsia="Times New Roman" w:hAnsi="Arial" w:cs="Arial"/>
          <w:kern w:val="0"/>
          <w:sz w:val="24"/>
          <w:szCs w:val="24"/>
          <w14:ligatures w14:val="none"/>
        </w:rPr>
        <w:tab/>
      </w:r>
      <w:r w:rsidR="00862A32" w:rsidRPr="00862A32">
        <w:rPr>
          <w:rFonts w:ascii="Arial" w:eastAsia="Times New Roman" w:hAnsi="Arial" w:cs="Arial"/>
          <w:kern w:val="0"/>
          <w:sz w:val="24"/>
          <w:szCs w:val="24"/>
          <w14:ligatures w14:val="none"/>
        </w:rPr>
        <w:t>is for this Honourable Court to strike out the present proceedings. To allow them</w:t>
      </w:r>
      <w:r>
        <w:rPr>
          <w:rFonts w:ascii="Arial" w:eastAsia="Times New Roman" w:hAnsi="Arial" w:cs="Arial"/>
          <w:kern w:val="0"/>
          <w:sz w:val="24"/>
          <w:szCs w:val="24"/>
          <w14:ligatures w14:val="none"/>
        </w:rPr>
        <w:tab/>
      </w:r>
      <w:r w:rsidR="00862A32" w:rsidRPr="00862A32">
        <w:rPr>
          <w:rFonts w:ascii="Arial" w:eastAsia="Times New Roman" w:hAnsi="Arial" w:cs="Arial"/>
          <w:kern w:val="0"/>
          <w:sz w:val="24"/>
          <w:szCs w:val="24"/>
          <w14:ligatures w14:val="none"/>
        </w:rPr>
        <w:t>to continue would be to sanction a misuse of judicial process and to erode public</w:t>
      </w:r>
      <w:r>
        <w:rPr>
          <w:rFonts w:ascii="Arial" w:eastAsia="Times New Roman" w:hAnsi="Arial" w:cs="Arial"/>
          <w:kern w:val="0"/>
          <w:sz w:val="24"/>
          <w:szCs w:val="24"/>
          <w14:ligatures w14:val="none"/>
        </w:rPr>
        <w:lastRenderedPageBreak/>
        <w:tab/>
      </w:r>
      <w:r w:rsidR="00862A32" w:rsidRPr="00862A32">
        <w:rPr>
          <w:rFonts w:ascii="Arial" w:eastAsia="Times New Roman" w:hAnsi="Arial" w:cs="Arial"/>
          <w:kern w:val="0"/>
          <w:sz w:val="24"/>
          <w:szCs w:val="24"/>
          <w14:ligatures w14:val="none"/>
        </w:rPr>
        <w:t>confidence in the justice system. I therefore seek an order that the proceedings</w:t>
      </w:r>
      <w:r>
        <w:rPr>
          <w:rFonts w:ascii="Arial" w:eastAsia="Times New Roman" w:hAnsi="Arial" w:cs="Arial"/>
          <w:kern w:val="0"/>
          <w:sz w:val="24"/>
          <w:szCs w:val="24"/>
          <w14:ligatures w14:val="none"/>
        </w:rPr>
        <w:tab/>
      </w:r>
      <w:r w:rsidR="00862A32" w:rsidRPr="00862A32">
        <w:rPr>
          <w:rFonts w:ascii="Arial" w:eastAsia="Times New Roman" w:hAnsi="Arial" w:cs="Arial"/>
          <w:kern w:val="0"/>
          <w:sz w:val="24"/>
          <w:szCs w:val="24"/>
          <w14:ligatures w14:val="none"/>
        </w:rPr>
        <w:t>be dismissed with costs.</w:t>
      </w:r>
    </w:p>
    <w:p w14:paraId="111D1834" w14:textId="251975BE" w:rsidR="00071F54" w:rsidRPr="00862A32" w:rsidRDefault="00071F54" w:rsidP="00862A32">
      <w:pPr>
        <w:spacing w:before="100" w:beforeAutospacing="1" w:after="100" w:afterAutospacing="1" w:line="360" w:lineRule="auto"/>
        <w:jc w:val="both"/>
        <w:rPr>
          <w:rFonts w:ascii="Arial" w:eastAsia="Times New Roman" w:hAnsi="Arial" w:cs="Arial"/>
          <w:b/>
          <w:sz w:val="24"/>
          <w:szCs w:val="24"/>
          <w:u w:val="single"/>
          <w:lang w:val="en-NZ"/>
        </w:rPr>
      </w:pPr>
      <w:r w:rsidRPr="00862A32">
        <w:rPr>
          <w:rFonts w:ascii="Arial" w:eastAsia="Times New Roman" w:hAnsi="Arial" w:cs="Arial"/>
          <w:b/>
          <w:bCs/>
          <w:sz w:val="24"/>
          <w:szCs w:val="24"/>
          <w:u w:val="single"/>
          <w:lang w:val="en-NZ" w:eastAsia="en-NZ"/>
        </w:rPr>
        <w:t>RELIEF SOUGHT</w:t>
      </w:r>
    </w:p>
    <w:p w14:paraId="243641FB" w14:textId="0E7B36D0" w:rsidR="00071F54" w:rsidRPr="00071F54" w:rsidRDefault="00071F54" w:rsidP="00071F54">
      <w:pPr>
        <w:spacing w:before="100" w:beforeAutospacing="1" w:after="100" w:afterAutospacing="1" w:line="360" w:lineRule="auto"/>
        <w:jc w:val="both"/>
        <w:rPr>
          <w:rFonts w:ascii="Arial" w:eastAsia="Times New Roman" w:hAnsi="Arial" w:cs="Arial"/>
          <w:kern w:val="0"/>
          <w:sz w:val="24"/>
          <w:szCs w:val="24"/>
          <w:lang w:val="en-NZ" w:eastAsia="en-NZ"/>
          <w14:ligatures w14:val="none"/>
        </w:rPr>
      </w:pPr>
      <w:r w:rsidRPr="005F5A44">
        <w:rPr>
          <w:rFonts w:ascii="Arial" w:eastAsia="Times New Roman" w:hAnsi="Arial" w:cs="Arial"/>
          <w:b/>
          <w:bCs/>
          <w:kern w:val="0"/>
          <w:sz w:val="24"/>
          <w:szCs w:val="24"/>
          <w:u w:val="single"/>
          <w:lang w:val="en-NZ" w:eastAsia="en-NZ"/>
          <w14:ligatures w14:val="none"/>
        </w:rPr>
        <w:t>WHEREFORE</w:t>
      </w:r>
      <w:r w:rsidRPr="00071F54">
        <w:rPr>
          <w:rFonts w:ascii="Arial" w:eastAsia="Times New Roman" w:hAnsi="Arial" w:cs="Arial"/>
          <w:kern w:val="0"/>
          <w:sz w:val="24"/>
          <w:szCs w:val="24"/>
          <w:lang w:val="en-NZ" w:eastAsia="en-NZ"/>
          <w14:ligatures w14:val="none"/>
        </w:rPr>
        <w:t xml:space="preserve"> </w:t>
      </w:r>
      <w:r w:rsidR="00EE327B">
        <w:rPr>
          <w:rFonts w:ascii="Arial" w:eastAsia="Times New Roman" w:hAnsi="Arial" w:cs="Arial"/>
          <w:kern w:val="0"/>
          <w:sz w:val="24"/>
          <w:szCs w:val="24"/>
          <w:lang w:eastAsia="en-NZ"/>
          <w14:ligatures w14:val="none"/>
        </w:rPr>
        <w:t>i</w:t>
      </w:r>
      <w:r w:rsidR="00AC1F7F" w:rsidRPr="00AC1F7F">
        <w:rPr>
          <w:rFonts w:ascii="Arial" w:eastAsia="Times New Roman" w:hAnsi="Arial" w:cs="Arial"/>
          <w:kern w:val="0"/>
          <w:sz w:val="24"/>
          <w:szCs w:val="24"/>
          <w:lang w:eastAsia="en-NZ"/>
          <w14:ligatures w14:val="none"/>
        </w:rPr>
        <w:t>n the premises, I respectfully pray that this Honourable Court:</w:t>
      </w:r>
    </w:p>
    <w:p w14:paraId="4039741D" w14:textId="77777777" w:rsidR="00AC1F7F" w:rsidRPr="00AC1F7F" w:rsidRDefault="00AC1F7F" w:rsidP="00060FD2">
      <w:pPr>
        <w:numPr>
          <w:ilvl w:val="0"/>
          <w:numId w:val="5"/>
        </w:numPr>
        <w:spacing w:after="0" w:line="360" w:lineRule="auto"/>
        <w:jc w:val="both"/>
        <w:rPr>
          <w:rFonts w:ascii="Arial" w:eastAsia="Times New Roman" w:hAnsi="Arial" w:cs="Arial"/>
          <w:kern w:val="0"/>
          <w:sz w:val="24"/>
          <w:szCs w:val="24"/>
          <w:lang w:val="en-NZ" w:eastAsia="en-NZ"/>
          <w14:ligatures w14:val="none"/>
        </w:rPr>
      </w:pPr>
      <w:r w:rsidRPr="00AC1F7F">
        <w:rPr>
          <w:rFonts w:ascii="Arial" w:eastAsia="Times New Roman" w:hAnsi="Arial" w:cs="Arial"/>
          <w:kern w:val="0"/>
          <w:sz w:val="24"/>
          <w:szCs w:val="24"/>
          <w:lang w:eastAsia="en-NZ"/>
          <w14:ligatures w14:val="none"/>
        </w:rPr>
        <w:t>Strikes out the Plaintiffs’ action against the First and Second Defendants in its entirety;</w:t>
      </w:r>
    </w:p>
    <w:p w14:paraId="6BB32DFA" w14:textId="446E8034" w:rsidR="00B428BD" w:rsidRPr="00AC1F7F" w:rsidRDefault="00071F54" w:rsidP="00060FD2">
      <w:pPr>
        <w:numPr>
          <w:ilvl w:val="0"/>
          <w:numId w:val="5"/>
        </w:numPr>
        <w:spacing w:after="100" w:afterAutospacing="1" w:line="360" w:lineRule="auto"/>
        <w:jc w:val="both"/>
        <w:rPr>
          <w:rFonts w:ascii="Arial" w:eastAsia="Times New Roman" w:hAnsi="Arial" w:cs="Arial"/>
          <w:kern w:val="0"/>
          <w:sz w:val="24"/>
          <w:szCs w:val="24"/>
          <w:lang w:val="en-NZ" w:eastAsia="en-NZ"/>
          <w14:ligatures w14:val="none"/>
        </w:rPr>
      </w:pPr>
      <w:r w:rsidRPr="00071F54">
        <w:rPr>
          <w:rFonts w:ascii="Arial" w:eastAsia="Times New Roman" w:hAnsi="Arial" w:cs="Arial"/>
          <w:kern w:val="0"/>
          <w:sz w:val="24"/>
          <w:szCs w:val="24"/>
          <w:lang w:val="en-NZ" w:eastAsia="en-NZ"/>
          <w14:ligatures w14:val="none"/>
        </w:rPr>
        <w:t>That the Plaintiffs pay the Defendant’s costs on an indemnity basis;</w:t>
      </w:r>
    </w:p>
    <w:p w14:paraId="36FAF76A" w14:textId="3110C609" w:rsidR="00AC1F7F" w:rsidRPr="00AC1F7F" w:rsidRDefault="00AC1F7F" w:rsidP="00060FD2">
      <w:pPr>
        <w:pStyle w:val="ListParagraph"/>
        <w:numPr>
          <w:ilvl w:val="0"/>
          <w:numId w:val="5"/>
        </w:numPr>
        <w:spacing w:after="0" w:line="360" w:lineRule="auto"/>
        <w:ind w:right="-46"/>
        <w:jc w:val="both"/>
        <w:rPr>
          <w:rFonts w:ascii="Arial" w:eastAsia="Times New Roman" w:hAnsi="Arial" w:cs="Arial"/>
          <w:sz w:val="24"/>
          <w:szCs w:val="24"/>
          <w:lang w:val="en-AU" w:eastAsia="en-AU"/>
        </w:rPr>
      </w:pPr>
      <w:r w:rsidRPr="00AC1F7F">
        <w:rPr>
          <w:rFonts w:ascii="Arial" w:eastAsia="Times New Roman" w:hAnsi="Arial" w:cs="Arial"/>
          <w:kern w:val="0"/>
          <w:sz w:val="24"/>
          <w:szCs w:val="24"/>
          <w:lang w:val="en-NZ" w:eastAsia="en-NZ"/>
          <w14:ligatures w14:val="none"/>
        </w:rPr>
        <w:t>Grants such further or other relief as th</w:t>
      </w:r>
      <w:r w:rsidR="00060FD2">
        <w:rPr>
          <w:rFonts w:ascii="Arial" w:eastAsia="Times New Roman" w:hAnsi="Arial" w:cs="Arial"/>
          <w:kern w:val="0"/>
          <w:sz w:val="24"/>
          <w:szCs w:val="24"/>
          <w:lang w:val="en-NZ" w:eastAsia="en-NZ"/>
          <w14:ligatures w14:val="none"/>
        </w:rPr>
        <w:t xml:space="preserve">e </w:t>
      </w:r>
      <w:r w:rsidRPr="00AC1F7F">
        <w:rPr>
          <w:rFonts w:ascii="Arial" w:eastAsia="Times New Roman" w:hAnsi="Arial" w:cs="Arial"/>
          <w:kern w:val="0"/>
          <w:sz w:val="24"/>
          <w:szCs w:val="24"/>
          <w:lang w:val="en-NZ" w:eastAsia="en-NZ"/>
          <w14:ligatures w14:val="none"/>
        </w:rPr>
        <w:t>Court deems just and equitable</w:t>
      </w:r>
      <w:r w:rsidR="00060FD2">
        <w:rPr>
          <w:rFonts w:ascii="Arial" w:eastAsia="Times New Roman" w:hAnsi="Arial" w:cs="Arial"/>
          <w:kern w:val="0"/>
          <w:sz w:val="24"/>
          <w:szCs w:val="24"/>
          <w:lang w:val="en-NZ" w:eastAsia="en-NZ"/>
          <w14:ligatures w14:val="none"/>
        </w:rPr>
        <w:t>.</w:t>
      </w:r>
    </w:p>
    <w:p w14:paraId="495B1101" w14:textId="77777777" w:rsidR="00AC1F7F" w:rsidRDefault="00AC1F7F" w:rsidP="00AC1F7F">
      <w:pPr>
        <w:pStyle w:val="ListParagraph"/>
        <w:spacing w:after="0" w:line="360" w:lineRule="auto"/>
        <w:ind w:left="785" w:right="3771"/>
        <w:jc w:val="both"/>
        <w:rPr>
          <w:rFonts w:ascii="Arial" w:eastAsia="Times New Roman" w:hAnsi="Arial" w:cs="Arial"/>
          <w:sz w:val="24"/>
          <w:szCs w:val="24"/>
          <w:lang w:val="en-AU" w:eastAsia="en-AU"/>
        </w:rPr>
      </w:pPr>
    </w:p>
    <w:p w14:paraId="68B0B6F3" w14:textId="77777777" w:rsidR="003049F3" w:rsidRPr="00060FD2" w:rsidRDefault="003049F3" w:rsidP="00060FD2">
      <w:pPr>
        <w:spacing w:after="0" w:line="360" w:lineRule="auto"/>
        <w:ind w:right="3771"/>
        <w:jc w:val="both"/>
        <w:rPr>
          <w:rFonts w:ascii="Arial" w:eastAsia="Times New Roman" w:hAnsi="Arial" w:cs="Arial"/>
          <w:sz w:val="24"/>
          <w:szCs w:val="24"/>
          <w:lang w:val="en-AU" w:eastAsia="en-AU"/>
        </w:rPr>
      </w:pPr>
    </w:p>
    <w:p w14:paraId="40A75980" w14:textId="77777777" w:rsidR="003049F3" w:rsidRDefault="003049F3" w:rsidP="00AC1F7F">
      <w:pPr>
        <w:pStyle w:val="ListParagraph"/>
        <w:spacing w:after="0" w:line="360" w:lineRule="auto"/>
        <w:ind w:left="785" w:right="3771"/>
        <w:jc w:val="both"/>
        <w:rPr>
          <w:rFonts w:ascii="Arial" w:eastAsia="Times New Roman" w:hAnsi="Arial" w:cs="Arial"/>
          <w:sz w:val="24"/>
          <w:szCs w:val="24"/>
          <w:lang w:val="en-AU" w:eastAsia="en-AU"/>
        </w:rPr>
      </w:pPr>
    </w:p>
    <w:p w14:paraId="6CECF0F3" w14:textId="77777777" w:rsidR="003049F3" w:rsidRPr="00AC1F7F" w:rsidRDefault="003049F3" w:rsidP="00AC1F7F">
      <w:pPr>
        <w:pStyle w:val="ListParagraph"/>
        <w:spacing w:after="0" w:line="360" w:lineRule="auto"/>
        <w:ind w:left="785" w:right="3771"/>
        <w:jc w:val="both"/>
        <w:rPr>
          <w:rFonts w:ascii="Arial" w:eastAsia="Times New Roman" w:hAnsi="Arial" w:cs="Arial"/>
          <w:sz w:val="24"/>
          <w:szCs w:val="24"/>
          <w:lang w:val="en-AU" w:eastAsia="en-AU"/>
        </w:rPr>
      </w:pPr>
    </w:p>
    <w:p w14:paraId="4E98E9B5" w14:textId="40708068" w:rsidR="00071F54" w:rsidRPr="00AC1F7F" w:rsidRDefault="00071F54" w:rsidP="00AC1F7F">
      <w:pPr>
        <w:spacing w:after="0" w:line="360" w:lineRule="auto"/>
        <w:ind w:right="3771"/>
        <w:jc w:val="both"/>
        <w:rPr>
          <w:rFonts w:ascii="Arial" w:eastAsia="Times New Roman" w:hAnsi="Arial" w:cs="Arial"/>
          <w:sz w:val="24"/>
          <w:szCs w:val="24"/>
          <w:lang w:val="en-AU" w:eastAsia="en-AU"/>
        </w:rPr>
      </w:pPr>
      <w:r w:rsidRPr="00071F54">
        <w:rPr>
          <w:noProof/>
          <w:lang w:val="en-NZ"/>
        </w:rPr>
        <mc:AlternateContent>
          <mc:Choice Requires="wps">
            <w:drawing>
              <wp:anchor distT="0" distB="0" distL="114300" distR="114300" simplePos="0" relativeHeight="251659264" behindDoc="0" locked="0" layoutInCell="1" allowOverlap="1" wp14:anchorId="0830DE1C" wp14:editId="1258651A">
                <wp:simplePos x="0" y="0"/>
                <wp:positionH relativeFrom="column">
                  <wp:posOffset>3409950</wp:posOffset>
                </wp:positionH>
                <wp:positionV relativeFrom="paragraph">
                  <wp:posOffset>19050</wp:posOffset>
                </wp:positionV>
                <wp:extent cx="45085" cy="1447800"/>
                <wp:effectExtent l="0" t="0" r="12065" b="19050"/>
                <wp:wrapNone/>
                <wp:docPr id="4" name="Right Brace 4"/>
                <wp:cNvGraphicFramePr/>
                <a:graphic xmlns:a="http://schemas.openxmlformats.org/drawingml/2006/main">
                  <a:graphicData uri="http://schemas.microsoft.com/office/word/2010/wordprocessingShape">
                    <wps:wsp>
                      <wps:cNvSpPr/>
                      <wps:spPr>
                        <a:xfrm>
                          <a:off x="0" y="0"/>
                          <a:ext cx="45085" cy="1447800"/>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DB565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268.5pt;margin-top:1.5pt;width:3.5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" adj="56"/>
            </w:pict>
          </mc:Fallback>
        </mc:AlternateContent>
      </w:r>
      <w:r w:rsidRPr="00AC1F7F">
        <w:rPr>
          <w:rFonts w:ascii="Arial" w:eastAsia="Times New Roman" w:hAnsi="Arial" w:cs="Arial"/>
          <w:b/>
          <w:sz w:val="24"/>
          <w:szCs w:val="24"/>
          <w:u w:val="single"/>
          <w:lang w:val="en-AU" w:eastAsia="en-AU"/>
        </w:rPr>
        <w:t>SWORN</w:t>
      </w:r>
      <w:r w:rsidRPr="00AC1F7F">
        <w:rPr>
          <w:rFonts w:ascii="Arial" w:eastAsia="Times New Roman" w:hAnsi="Arial" w:cs="Arial"/>
          <w:sz w:val="24"/>
          <w:szCs w:val="24"/>
          <w:lang w:val="en-AU" w:eastAsia="en-AU"/>
        </w:rPr>
        <w:t xml:space="preserve"> by the said </w:t>
      </w:r>
      <w:r w:rsidRPr="00AC1F7F">
        <w:rPr>
          <w:rFonts w:ascii="Arial" w:eastAsia="Times New Roman" w:hAnsi="Arial" w:cs="Arial"/>
          <w:b/>
          <w:spacing w:val="-3"/>
          <w:kern w:val="0"/>
          <w:sz w:val="24"/>
          <w:szCs w:val="24"/>
          <w:u w:val="single"/>
          <w:lang w:val="en-US"/>
          <w14:ligatures w14:val="none"/>
        </w:rPr>
        <w:t>APENISA KALOKALO LOKI</w:t>
      </w:r>
    </w:p>
    <w:p w14:paraId="3FF3A867" w14:textId="2526CD99" w:rsidR="00071F54" w:rsidRPr="00071F54" w:rsidRDefault="00071F54" w:rsidP="00EE327B">
      <w:pPr>
        <w:spacing w:after="0" w:line="360" w:lineRule="auto"/>
        <w:ind w:right="3771"/>
        <w:jc w:val="both"/>
        <w:rPr>
          <w:rFonts w:ascii="Arial" w:eastAsia="Times New Roman" w:hAnsi="Arial" w:cs="Arial"/>
          <w:sz w:val="24"/>
          <w:szCs w:val="24"/>
          <w:lang w:val="en-AU" w:eastAsia="en-AU"/>
        </w:rPr>
      </w:pPr>
      <w:r w:rsidRPr="00071F54">
        <w:rPr>
          <w:rFonts w:ascii="Arial" w:eastAsia="Times New Roman" w:hAnsi="Arial" w:cs="Arial"/>
          <w:noProof/>
          <w:sz w:val="24"/>
          <w:szCs w:val="24"/>
          <w:lang w:val="en-NZ"/>
        </w:rPr>
        <mc:AlternateContent>
          <mc:Choice Requires="wps">
            <w:drawing>
              <wp:anchor distT="0" distB="0" distL="114300" distR="114300" simplePos="0" relativeHeight="251660288" behindDoc="0" locked="0" layoutInCell="1" allowOverlap="1" wp14:anchorId="1814FF43" wp14:editId="78916B3A">
                <wp:simplePos x="0" y="0"/>
                <wp:positionH relativeFrom="margin">
                  <wp:align>right</wp:align>
                </wp:positionH>
                <wp:positionV relativeFrom="paragraph">
                  <wp:posOffset>217170</wp:posOffset>
                </wp:positionV>
                <wp:extent cx="1914525" cy="19050"/>
                <wp:effectExtent l="0" t="0" r="28575" b="19050"/>
                <wp:wrapNone/>
                <wp:docPr id="557278311" name="Straight Connector 557278311"/>
                <wp:cNvGraphicFramePr/>
                <a:graphic xmlns:a="http://schemas.openxmlformats.org/drawingml/2006/main">
                  <a:graphicData uri="http://schemas.microsoft.com/office/word/2010/wordprocessingShape">
                    <wps:wsp>
                      <wps:cNvCnPr/>
                      <wps:spPr>
                        <a:xfrm>
                          <a:off x="0" y="0"/>
                          <a:ext cx="1914525" cy="190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2831E0" id="Straight Connector 557278311"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99.55pt,17.1pt" to="250.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">
                <w10:wrap anchorx="margin"/>
              </v:line>
            </w:pict>
          </mc:Fallback>
        </mc:AlternateContent>
      </w:r>
      <w:r w:rsidRPr="00071F54">
        <w:rPr>
          <w:rFonts w:ascii="Arial" w:eastAsia="Times New Roman" w:hAnsi="Arial" w:cs="Arial"/>
          <w:sz w:val="24"/>
          <w:szCs w:val="24"/>
          <w:lang w:val="en-AU" w:eastAsia="en-AU"/>
        </w:rPr>
        <w:t xml:space="preserve">at Suva this </w:t>
      </w:r>
      <w:r>
        <w:rPr>
          <w:rFonts w:ascii="Arial" w:eastAsia="Times New Roman" w:hAnsi="Arial" w:cs="Arial"/>
          <w:sz w:val="24"/>
          <w:szCs w:val="24"/>
          <w:lang w:val="en-AU" w:eastAsia="en-AU"/>
        </w:rPr>
        <w:t xml:space="preserve">           </w:t>
      </w:r>
      <w:r w:rsidRPr="00071F54">
        <w:rPr>
          <w:rFonts w:ascii="Arial" w:eastAsia="Times New Roman" w:hAnsi="Arial" w:cs="Arial"/>
          <w:sz w:val="24"/>
          <w:szCs w:val="24"/>
          <w:lang w:val="en-AU" w:eastAsia="en-AU"/>
        </w:rPr>
        <w:t xml:space="preserve"> day of </w:t>
      </w:r>
      <w:r>
        <w:rPr>
          <w:rFonts w:ascii="Arial" w:eastAsia="Times New Roman" w:hAnsi="Arial" w:cs="Arial"/>
          <w:sz w:val="24"/>
          <w:szCs w:val="24"/>
          <w:lang w:val="en-AU" w:eastAsia="en-AU"/>
        </w:rPr>
        <w:t xml:space="preserve">              </w:t>
      </w:r>
      <w:r w:rsidRPr="00071F54">
        <w:rPr>
          <w:rFonts w:ascii="Arial" w:eastAsia="Times New Roman" w:hAnsi="Arial" w:cs="Arial"/>
          <w:sz w:val="24"/>
          <w:szCs w:val="24"/>
          <w:lang w:val="en-AU" w:eastAsia="en-AU"/>
        </w:rPr>
        <w:t xml:space="preserve"> 2025 after the contents hereof were read over and explained to him in the English Language and he appeared fully to understand the meaning and effect thereof in my presence:</w:t>
      </w:r>
      <w:r w:rsidRPr="00071F54">
        <w:rPr>
          <w:rFonts w:ascii="Arial" w:eastAsia="Times New Roman" w:hAnsi="Arial" w:cs="Arial"/>
          <w:b/>
          <w:sz w:val="24"/>
          <w:szCs w:val="24"/>
          <w:lang w:val="en-AU" w:eastAsia="en-AU"/>
        </w:rPr>
        <w:t xml:space="preserve">                                                                          </w:t>
      </w:r>
      <w:r w:rsidRPr="00071F54">
        <w:rPr>
          <w:rFonts w:ascii="Arial" w:eastAsia="Times New Roman" w:hAnsi="Arial" w:cs="Arial"/>
          <w:sz w:val="24"/>
          <w:szCs w:val="24"/>
          <w:lang w:val="en-AU" w:eastAsia="en-AU"/>
        </w:rPr>
        <w:t xml:space="preserve">                     </w:t>
      </w:r>
    </w:p>
    <w:p w14:paraId="28ACF451" w14:textId="77777777" w:rsidR="00060FD2" w:rsidRDefault="00071F54" w:rsidP="00071F54">
      <w:pPr>
        <w:spacing w:after="0" w:line="240" w:lineRule="auto"/>
        <w:ind w:right="3770"/>
        <w:jc w:val="both"/>
        <w:rPr>
          <w:rFonts w:ascii="Arial" w:eastAsia="Times New Roman" w:hAnsi="Arial" w:cs="Arial"/>
          <w:sz w:val="24"/>
          <w:szCs w:val="24"/>
          <w:lang w:val="en-AU" w:eastAsia="en-AU"/>
        </w:rPr>
      </w:pPr>
      <w:r w:rsidRPr="00071F54">
        <w:rPr>
          <w:rFonts w:ascii="Arial" w:eastAsia="Times New Roman" w:hAnsi="Arial" w:cs="Arial"/>
          <w:sz w:val="24"/>
          <w:szCs w:val="24"/>
          <w:lang w:val="en-AU" w:eastAsia="en-AU"/>
        </w:rPr>
        <w:t xml:space="preserve">                                               </w:t>
      </w:r>
    </w:p>
    <w:p w14:paraId="01903F94" w14:textId="6B8A0349" w:rsidR="00071F54" w:rsidRDefault="00071F54" w:rsidP="00071F54">
      <w:pPr>
        <w:spacing w:after="0" w:line="240" w:lineRule="auto"/>
        <w:ind w:right="3770"/>
        <w:jc w:val="both"/>
        <w:rPr>
          <w:rFonts w:ascii="Arial" w:eastAsia="Times New Roman" w:hAnsi="Arial" w:cs="Arial"/>
          <w:sz w:val="24"/>
          <w:szCs w:val="24"/>
          <w:lang w:val="en-AU" w:eastAsia="en-AU"/>
        </w:rPr>
      </w:pPr>
      <w:r w:rsidRPr="00071F54">
        <w:rPr>
          <w:rFonts w:ascii="Arial" w:eastAsia="Times New Roman" w:hAnsi="Arial" w:cs="Arial"/>
          <w:sz w:val="24"/>
          <w:szCs w:val="24"/>
          <w:lang w:val="en-AU" w:eastAsia="en-AU"/>
        </w:rPr>
        <w:t xml:space="preserve">                </w:t>
      </w:r>
    </w:p>
    <w:p w14:paraId="532D1072" w14:textId="77777777" w:rsidR="00060FD2" w:rsidRPr="00071F54" w:rsidRDefault="00060FD2" w:rsidP="00071F54">
      <w:pPr>
        <w:spacing w:after="0" w:line="240" w:lineRule="auto"/>
        <w:ind w:right="3770"/>
        <w:jc w:val="both"/>
        <w:rPr>
          <w:rFonts w:ascii="Arial" w:eastAsia="Times New Roman" w:hAnsi="Arial" w:cs="Arial"/>
          <w:b/>
          <w:sz w:val="24"/>
          <w:szCs w:val="24"/>
          <w:u w:val="single"/>
          <w:lang w:val="en-AU" w:eastAsia="en-AU"/>
        </w:rPr>
      </w:pPr>
    </w:p>
    <w:p w14:paraId="15E3C12C" w14:textId="77777777" w:rsidR="00071F54" w:rsidRPr="00071F54" w:rsidRDefault="00071F54" w:rsidP="00071F54">
      <w:pPr>
        <w:spacing w:after="0" w:line="240" w:lineRule="auto"/>
        <w:ind w:right="540"/>
        <w:jc w:val="both"/>
        <w:rPr>
          <w:rFonts w:ascii="Arial" w:eastAsia="Times New Roman" w:hAnsi="Arial" w:cs="Arial"/>
          <w:b/>
          <w:sz w:val="24"/>
          <w:szCs w:val="24"/>
          <w:lang w:val="en-AU" w:eastAsia="en-AU"/>
        </w:rPr>
      </w:pPr>
      <w:r w:rsidRPr="00071F54">
        <w:rPr>
          <w:rFonts w:ascii="Arial" w:eastAsia="Times New Roman" w:hAnsi="Arial" w:cs="Arial"/>
          <w:b/>
          <w:sz w:val="24"/>
          <w:szCs w:val="24"/>
          <w:lang w:val="en-AU" w:eastAsia="en-AU"/>
        </w:rPr>
        <w:t>____________________________</w:t>
      </w:r>
    </w:p>
    <w:p w14:paraId="52D33BAF" w14:textId="04E81D94" w:rsidR="005F5A44" w:rsidRDefault="00071F54" w:rsidP="00071F54">
      <w:pPr>
        <w:spacing w:after="0" w:line="240" w:lineRule="auto"/>
        <w:ind w:right="540"/>
        <w:jc w:val="both"/>
        <w:rPr>
          <w:rFonts w:ascii="Arial" w:eastAsia="Times New Roman" w:hAnsi="Arial" w:cs="Arial"/>
          <w:b/>
          <w:sz w:val="24"/>
          <w:szCs w:val="24"/>
          <w:lang w:val="en-AU" w:eastAsia="en-AU"/>
        </w:rPr>
      </w:pPr>
      <w:r w:rsidRPr="00071F54">
        <w:rPr>
          <w:rFonts w:ascii="Arial" w:eastAsia="Times New Roman" w:hAnsi="Arial" w:cs="Arial"/>
          <w:b/>
          <w:sz w:val="24"/>
          <w:szCs w:val="24"/>
          <w:lang w:val="en-AU" w:eastAsia="en-AU"/>
        </w:rPr>
        <w:t>A COMMISSIONER FOR OATHS</w:t>
      </w:r>
    </w:p>
    <w:p w14:paraId="47B94973" w14:textId="77777777" w:rsidR="005F5A44" w:rsidRDefault="005F5A44" w:rsidP="00071F54">
      <w:pPr>
        <w:spacing w:after="0" w:line="240" w:lineRule="auto"/>
        <w:ind w:right="540"/>
        <w:jc w:val="both"/>
        <w:rPr>
          <w:rFonts w:ascii="Arial" w:eastAsia="Times New Roman" w:hAnsi="Arial" w:cs="Arial"/>
          <w:b/>
          <w:sz w:val="24"/>
          <w:szCs w:val="24"/>
          <w:lang w:val="en-AU" w:eastAsia="en-AU"/>
        </w:rPr>
      </w:pPr>
    </w:p>
    <w:p w14:paraId="01529143" w14:textId="77777777" w:rsidR="005F5A44" w:rsidRPr="00071F54" w:rsidRDefault="005F5A44" w:rsidP="00071F54">
      <w:pPr>
        <w:spacing w:after="0" w:line="240" w:lineRule="auto"/>
        <w:ind w:right="540"/>
        <w:jc w:val="both"/>
        <w:rPr>
          <w:rFonts w:ascii="Arial" w:eastAsia="Times New Roman" w:hAnsi="Arial" w:cs="Arial"/>
          <w:b/>
          <w:sz w:val="24"/>
          <w:szCs w:val="24"/>
          <w:lang w:val="en-AU" w:eastAsia="en-AU"/>
        </w:rPr>
      </w:pPr>
    </w:p>
    <w:p w14:paraId="2872BD97" w14:textId="77777777" w:rsidR="00EE327B" w:rsidRDefault="00EE327B" w:rsidP="003E6EB7">
      <w:pPr>
        <w:jc w:val="both"/>
        <w:rPr>
          <w:rFonts w:ascii="Arial" w:eastAsia="Times New Roman" w:hAnsi="Arial" w:cs="Arial"/>
          <w:b/>
          <w:sz w:val="24"/>
          <w:szCs w:val="24"/>
          <w:u w:val="single"/>
          <w:lang w:val="en-AU" w:eastAsia="en-AU"/>
        </w:rPr>
      </w:pPr>
    </w:p>
    <w:p w14:paraId="63073396" w14:textId="77777777" w:rsidR="003049F3" w:rsidRDefault="003049F3" w:rsidP="003E6EB7">
      <w:pPr>
        <w:jc w:val="both"/>
        <w:rPr>
          <w:rFonts w:ascii="Arial" w:eastAsia="Times New Roman" w:hAnsi="Arial" w:cs="Arial"/>
          <w:b/>
          <w:sz w:val="24"/>
          <w:szCs w:val="24"/>
          <w:u w:val="single"/>
          <w:lang w:val="en-AU" w:eastAsia="en-AU"/>
        </w:rPr>
      </w:pPr>
    </w:p>
    <w:p w14:paraId="593CF76D" w14:textId="77777777" w:rsidR="003049F3" w:rsidRDefault="003049F3" w:rsidP="003E6EB7">
      <w:pPr>
        <w:jc w:val="both"/>
        <w:rPr>
          <w:rFonts w:ascii="Arial" w:eastAsia="Times New Roman" w:hAnsi="Arial" w:cs="Arial"/>
          <w:b/>
          <w:sz w:val="24"/>
          <w:szCs w:val="24"/>
          <w:u w:val="single"/>
          <w:lang w:val="en-AU" w:eastAsia="en-AU"/>
        </w:rPr>
      </w:pPr>
    </w:p>
    <w:p w14:paraId="523E5281" w14:textId="77777777" w:rsidR="003049F3" w:rsidRDefault="003049F3" w:rsidP="003E6EB7">
      <w:pPr>
        <w:jc w:val="both"/>
        <w:rPr>
          <w:rFonts w:ascii="Arial" w:eastAsia="Times New Roman" w:hAnsi="Arial" w:cs="Arial"/>
          <w:b/>
          <w:sz w:val="24"/>
          <w:szCs w:val="24"/>
          <w:u w:val="single"/>
          <w:lang w:val="en-AU" w:eastAsia="en-AU"/>
        </w:rPr>
      </w:pPr>
    </w:p>
    <w:p w14:paraId="6A992729" w14:textId="77777777" w:rsidR="00060FD2" w:rsidRDefault="00060FD2" w:rsidP="003E6EB7">
      <w:pPr>
        <w:jc w:val="both"/>
        <w:rPr>
          <w:rFonts w:ascii="Arial" w:eastAsia="Calibri" w:hAnsi="Arial" w:cs="Arial"/>
          <w:i/>
          <w:iCs/>
          <w:sz w:val="24"/>
          <w:szCs w:val="24"/>
        </w:rPr>
      </w:pPr>
    </w:p>
    <w:p w14:paraId="52EF9345" w14:textId="77777777" w:rsidR="00060FD2" w:rsidRDefault="00060FD2" w:rsidP="003E6EB7">
      <w:pPr>
        <w:jc w:val="both"/>
        <w:rPr>
          <w:rFonts w:ascii="Arial" w:eastAsia="Calibri" w:hAnsi="Arial" w:cs="Arial"/>
          <w:i/>
          <w:iCs/>
          <w:sz w:val="24"/>
          <w:szCs w:val="24"/>
        </w:rPr>
      </w:pPr>
    </w:p>
    <w:p w14:paraId="21BAF0E1" w14:textId="7B21C564" w:rsidR="00060FD2" w:rsidRPr="003E6EB7" w:rsidRDefault="00FC16A3" w:rsidP="003E6EB7">
      <w:pPr>
        <w:jc w:val="both"/>
        <w:rPr>
          <w:rFonts w:ascii="Arial" w:eastAsia="Calibri" w:hAnsi="Arial" w:cs="Arial"/>
          <w:i/>
          <w:iCs/>
          <w:sz w:val="24"/>
          <w:szCs w:val="24"/>
        </w:rPr>
      </w:pPr>
      <w:r w:rsidRPr="00FC16A3">
        <w:rPr>
          <w:rFonts w:ascii="Arial" w:eastAsia="Calibri" w:hAnsi="Arial" w:cs="Arial"/>
          <w:i/>
          <w:iCs/>
          <w:sz w:val="24"/>
          <w:szCs w:val="24"/>
        </w:rPr>
        <w:t xml:space="preserve">This </w:t>
      </w:r>
      <w:r>
        <w:rPr>
          <w:rFonts w:ascii="Arial" w:eastAsia="Calibri" w:hAnsi="Arial" w:cs="Arial"/>
          <w:b/>
          <w:bCs/>
          <w:i/>
          <w:iCs/>
          <w:sz w:val="24"/>
          <w:szCs w:val="24"/>
          <w:u w:val="single"/>
        </w:rPr>
        <w:t>Affidavit in Support</w:t>
      </w:r>
      <w:r w:rsidRPr="00FC16A3">
        <w:rPr>
          <w:rFonts w:ascii="Arial" w:eastAsia="Calibri" w:hAnsi="Arial" w:cs="Arial"/>
          <w:i/>
          <w:iCs/>
          <w:sz w:val="24"/>
          <w:szCs w:val="24"/>
        </w:rPr>
        <w:t xml:space="preserve"> was drawn by Karunaratne Lawyers for and on behalf of the First and Second Defendants herein and whose address is 66 McGregor Road, Suva.</w:t>
      </w:r>
    </w:p>
    <w:p w14:paraId="48C6EB5A" w14:textId="6AEFA9F3" w:rsidR="00071F54" w:rsidRPr="00071F54" w:rsidRDefault="00071F54" w:rsidP="00071F54">
      <w:pPr>
        <w:spacing w:after="0" w:line="240" w:lineRule="auto"/>
        <w:ind w:left="3600" w:firstLine="720"/>
        <w:rPr>
          <w:rFonts w:ascii="Arial" w:eastAsia="Times New Roman" w:hAnsi="Arial" w:cs="Arial"/>
          <w:b/>
          <w:color w:val="000000"/>
          <w:kern w:val="0"/>
          <w:sz w:val="24"/>
          <w:szCs w:val="24"/>
          <w:u w:val="single"/>
          <w:lang w:val="en-AU"/>
          <w14:ligatures w14:val="none"/>
        </w:rPr>
      </w:pPr>
      <w:r w:rsidRPr="00071F54">
        <w:rPr>
          <w:rFonts w:ascii="Arial" w:eastAsia="Times New Roman" w:hAnsi="Arial" w:cs="Arial"/>
          <w:b/>
          <w:color w:val="000000"/>
          <w:kern w:val="0"/>
          <w:sz w:val="24"/>
          <w:szCs w:val="24"/>
          <w:u w:val="single"/>
          <w:lang w:val="en-AU"/>
          <w14:ligatures w14:val="none"/>
        </w:rPr>
        <w:lastRenderedPageBreak/>
        <w:t xml:space="preserve">IN THE HIGH COURT OF FIJI </w:t>
      </w:r>
    </w:p>
    <w:p w14:paraId="123FB6F6" w14:textId="77777777" w:rsidR="00071F54" w:rsidRPr="00071F54" w:rsidRDefault="00071F54" w:rsidP="00071F54">
      <w:pPr>
        <w:spacing w:after="0" w:line="240" w:lineRule="auto"/>
        <w:ind w:left="3600" w:firstLine="720"/>
        <w:rPr>
          <w:rFonts w:ascii="Arial" w:eastAsia="Times New Roman" w:hAnsi="Arial" w:cs="Arial"/>
          <w:b/>
          <w:color w:val="000000"/>
          <w:kern w:val="0"/>
          <w:sz w:val="24"/>
          <w:szCs w:val="24"/>
          <w:u w:val="single"/>
          <w:lang w:val="en-US"/>
          <w14:ligatures w14:val="none"/>
        </w:rPr>
      </w:pPr>
      <w:r w:rsidRPr="00071F54">
        <w:rPr>
          <w:rFonts w:ascii="Arial" w:eastAsia="Times New Roman" w:hAnsi="Arial" w:cs="Arial"/>
          <w:b/>
          <w:color w:val="000000"/>
          <w:kern w:val="0"/>
          <w:sz w:val="24"/>
          <w:szCs w:val="24"/>
          <w:u w:val="single"/>
          <w:lang w:val="en-US"/>
          <w14:ligatures w14:val="none"/>
        </w:rPr>
        <w:t>AT SUVA</w:t>
      </w:r>
    </w:p>
    <w:p w14:paraId="315AB7FC" w14:textId="77777777" w:rsidR="00071F54" w:rsidRPr="00071F54" w:rsidRDefault="00071F54" w:rsidP="00071F54">
      <w:pPr>
        <w:spacing w:after="0" w:line="240" w:lineRule="auto"/>
        <w:ind w:left="3600" w:firstLine="720"/>
        <w:rPr>
          <w:rFonts w:ascii="Arial" w:eastAsia="Times New Roman" w:hAnsi="Arial" w:cs="Arial"/>
          <w:b/>
          <w:color w:val="000000"/>
          <w:kern w:val="0"/>
          <w:sz w:val="24"/>
          <w:szCs w:val="24"/>
          <w:u w:val="single"/>
          <w:lang w:val="en-US"/>
          <w14:ligatures w14:val="none"/>
        </w:rPr>
      </w:pPr>
      <w:r w:rsidRPr="00071F54">
        <w:rPr>
          <w:rFonts w:ascii="Arial" w:eastAsia="Times New Roman" w:hAnsi="Arial" w:cs="Arial"/>
          <w:b/>
          <w:color w:val="000000"/>
          <w:kern w:val="0"/>
          <w:sz w:val="24"/>
          <w:szCs w:val="24"/>
          <w:u w:val="single"/>
          <w:lang w:val="en-US"/>
          <w14:ligatures w14:val="none"/>
        </w:rPr>
        <w:t>CIVIL JURSIDICTION</w:t>
      </w:r>
    </w:p>
    <w:p w14:paraId="0051165E" w14:textId="77777777" w:rsidR="00071F54" w:rsidRPr="00071F54" w:rsidRDefault="00071F54" w:rsidP="00071F54">
      <w:pPr>
        <w:spacing w:after="0" w:line="240" w:lineRule="auto"/>
        <w:ind w:left="3600" w:firstLine="720"/>
        <w:rPr>
          <w:rFonts w:ascii="Arial" w:eastAsia="Times New Roman" w:hAnsi="Arial" w:cs="Arial"/>
          <w:b/>
          <w:color w:val="000000"/>
          <w:kern w:val="0"/>
          <w:sz w:val="24"/>
          <w:szCs w:val="24"/>
          <w:u w:val="single"/>
          <w:lang w:val="en-US"/>
          <w14:ligatures w14:val="none"/>
        </w:rPr>
      </w:pPr>
    </w:p>
    <w:p w14:paraId="41D3C321" w14:textId="77777777" w:rsidR="00071F54" w:rsidRPr="00071F54" w:rsidRDefault="00071F54" w:rsidP="00071F54">
      <w:pPr>
        <w:suppressAutoHyphens/>
        <w:spacing w:after="0" w:line="240" w:lineRule="auto"/>
        <w:jc w:val="right"/>
        <w:rPr>
          <w:rFonts w:ascii="Arial" w:eastAsia="Times New Roman" w:hAnsi="Arial" w:cs="Arial"/>
          <w:b/>
          <w:bCs/>
          <w:kern w:val="0"/>
          <w:sz w:val="24"/>
          <w:szCs w:val="24"/>
          <w:lang w:val="en-US"/>
          <w14:ligatures w14:val="none"/>
        </w:rPr>
      </w:pPr>
      <w:r w:rsidRPr="00071F54">
        <w:rPr>
          <w:rFonts w:ascii="Arial" w:eastAsia="Times New Roman" w:hAnsi="Arial" w:cs="Arial"/>
          <w:b/>
          <w:bCs/>
          <w:kern w:val="0"/>
          <w:sz w:val="24"/>
          <w:szCs w:val="24"/>
          <w:lang w:val="en-US"/>
          <w14:ligatures w14:val="none"/>
        </w:rPr>
        <w:t xml:space="preserve">Civil Action No. 107 of 2025 </w:t>
      </w:r>
    </w:p>
    <w:p w14:paraId="73F19E8E" w14:textId="77777777" w:rsidR="00071F54" w:rsidRPr="00071F54" w:rsidRDefault="00071F54" w:rsidP="00071F54">
      <w:pPr>
        <w:suppressAutoHyphens/>
        <w:spacing w:after="0" w:line="240" w:lineRule="auto"/>
        <w:jc w:val="right"/>
        <w:rPr>
          <w:rFonts w:ascii="Arial" w:eastAsia="Times New Roman" w:hAnsi="Arial" w:cs="Arial"/>
          <w:b/>
          <w:bCs/>
          <w:spacing w:val="-3"/>
          <w:kern w:val="0"/>
          <w:sz w:val="24"/>
          <w:szCs w:val="24"/>
          <w:u w:val="single"/>
          <w:lang w:val="en-US"/>
          <w14:ligatures w14:val="none"/>
        </w:rPr>
      </w:pPr>
    </w:p>
    <w:p w14:paraId="175CA673" w14:textId="77777777" w:rsidR="00071F54" w:rsidRPr="00071F54" w:rsidRDefault="00071F54" w:rsidP="00071F54">
      <w:pPr>
        <w:spacing w:after="0" w:line="240" w:lineRule="auto"/>
        <w:ind w:left="3600" w:firstLine="72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u w:val="single"/>
          <w:lang w:val="en-US"/>
          <w14:ligatures w14:val="none"/>
        </w:rPr>
        <w:t>BETWEEN:</w:t>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u w:val="single"/>
          <w:lang w:val="en-US"/>
          <w14:ligatures w14:val="none"/>
        </w:rPr>
        <w:t xml:space="preserve">RATU MELI </w:t>
      </w:r>
    </w:p>
    <w:p w14:paraId="586A3CCD" w14:textId="77777777" w:rsidR="00071F54" w:rsidRPr="00071F54" w:rsidRDefault="00071F54" w:rsidP="00071F54">
      <w:pPr>
        <w:spacing w:after="0" w:line="240" w:lineRule="auto"/>
        <w:ind w:left="5040" w:firstLine="72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u w:val="single"/>
          <w:lang w:val="en-US"/>
          <w14:ligatures w14:val="none"/>
        </w:rPr>
        <w:t>LOKI TUNISAU</w:t>
      </w:r>
    </w:p>
    <w:p w14:paraId="7EAB790F" w14:textId="77777777" w:rsidR="00071F54" w:rsidRPr="00071F54" w:rsidRDefault="00071F54" w:rsidP="00071F54">
      <w:pPr>
        <w:spacing w:after="0" w:line="240" w:lineRule="auto"/>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u w:val="single"/>
          <w:lang w:val="en-US"/>
          <w14:ligatures w14:val="none"/>
        </w:rPr>
        <w:t>1</w:t>
      </w:r>
      <w:r w:rsidRPr="00071F54">
        <w:rPr>
          <w:rFonts w:ascii="Arial" w:eastAsia="Times New Roman" w:hAnsi="Arial" w:cs="Arial"/>
          <w:b/>
          <w:spacing w:val="-3"/>
          <w:kern w:val="0"/>
          <w:sz w:val="24"/>
          <w:szCs w:val="24"/>
          <w:u w:val="single"/>
          <w:vertAlign w:val="superscript"/>
          <w:lang w:val="en-US"/>
          <w14:ligatures w14:val="none"/>
        </w:rPr>
        <w:t>st</w:t>
      </w:r>
      <w:r w:rsidRPr="00071F54">
        <w:rPr>
          <w:rFonts w:ascii="Arial" w:eastAsia="Times New Roman" w:hAnsi="Arial" w:cs="Arial"/>
          <w:b/>
          <w:spacing w:val="-3"/>
          <w:kern w:val="0"/>
          <w:sz w:val="24"/>
          <w:szCs w:val="24"/>
          <w:u w:val="single"/>
          <w:lang w:val="en-US"/>
          <w14:ligatures w14:val="none"/>
        </w:rPr>
        <w:t xml:space="preserve"> PLAINTIFF</w:t>
      </w:r>
    </w:p>
    <w:p w14:paraId="13502691" w14:textId="77777777" w:rsidR="00071F54" w:rsidRPr="00071F54" w:rsidRDefault="00071F54" w:rsidP="00071F54">
      <w:pPr>
        <w:spacing w:after="0" w:line="240" w:lineRule="auto"/>
        <w:jc w:val="both"/>
        <w:rPr>
          <w:rFonts w:ascii="Arial" w:eastAsia="Times New Roman" w:hAnsi="Arial" w:cs="Arial"/>
          <w:b/>
          <w:spacing w:val="-3"/>
          <w:kern w:val="0"/>
          <w:sz w:val="24"/>
          <w:szCs w:val="24"/>
          <w:u w:val="single"/>
          <w:lang w:val="en-US"/>
          <w14:ligatures w14:val="none"/>
        </w:rPr>
      </w:pPr>
    </w:p>
    <w:p w14:paraId="04E454BB" w14:textId="77777777" w:rsidR="00071F54" w:rsidRPr="00071F54" w:rsidRDefault="00071F54" w:rsidP="00071F54">
      <w:pPr>
        <w:spacing w:after="0" w:line="240" w:lineRule="auto"/>
        <w:ind w:left="3600" w:firstLine="72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u w:val="single"/>
          <w:lang w:val="en-US"/>
          <w14:ligatures w14:val="none"/>
        </w:rPr>
        <w:t xml:space="preserve">BETWEEN: </w:t>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u w:val="single"/>
          <w:lang w:val="en-US"/>
          <w14:ligatures w14:val="none"/>
        </w:rPr>
        <w:t xml:space="preserve">RATU SAULA </w:t>
      </w:r>
    </w:p>
    <w:p w14:paraId="46934B6C" w14:textId="77777777" w:rsidR="00071F54" w:rsidRPr="00071F54" w:rsidRDefault="00071F54" w:rsidP="00071F54">
      <w:pPr>
        <w:spacing w:after="0" w:line="240" w:lineRule="auto"/>
        <w:ind w:left="576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u w:val="single"/>
          <w:lang w:val="en-US"/>
          <w14:ligatures w14:val="none"/>
        </w:rPr>
        <w:t>COLATA NADURUCOKO TUNISAU</w:t>
      </w:r>
      <w:r w:rsidRPr="00071F54">
        <w:rPr>
          <w:rFonts w:ascii="Arial" w:eastAsia="Times New Roman" w:hAnsi="Arial" w:cs="Arial"/>
          <w:bCs/>
          <w:spacing w:val="-3"/>
          <w:kern w:val="0"/>
          <w:sz w:val="24"/>
          <w:szCs w:val="24"/>
          <w:lang w:val="en-US"/>
          <w14:ligatures w14:val="none"/>
        </w:rPr>
        <w:t xml:space="preserve"> </w:t>
      </w:r>
    </w:p>
    <w:p w14:paraId="1BC13EA3" w14:textId="77777777" w:rsidR="00071F54" w:rsidRPr="00071F54" w:rsidRDefault="00071F54" w:rsidP="00071F54">
      <w:pPr>
        <w:spacing w:after="0" w:line="240" w:lineRule="auto"/>
        <w:ind w:left="4320" w:firstLine="720"/>
        <w:jc w:val="both"/>
        <w:rPr>
          <w:rFonts w:ascii="Arial" w:eastAsia="Times New Roman" w:hAnsi="Arial" w:cs="Arial"/>
          <w:b/>
          <w:spacing w:val="-3"/>
          <w:kern w:val="0"/>
          <w:sz w:val="24"/>
          <w:szCs w:val="24"/>
          <w:u w:val="single"/>
          <w:lang w:val="en-US"/>
          <w14:ligatures w14:val="none"/>
        </w:rPr>
      </w:pPr>
    </w:p>
    <w:p w14:paraId="5F8CA2DE" w14:textId="77777777" w:rsidR="00071F54" w:rsidRPr="00071F54" w:rsidRDefault="00071F54" w:rsidP="00071F54">
      <w:pPr>
        <w:spacing w:after="0" w:line="240" w:lineRule="auto"/>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u w:val="single"/>
          <w:lang w:val="en-US"/>
          <w14:ligatures w14:val="none"/>
        </w:rPr>
        <w:t>2</w:t>
      </w:r>
      <w:r w:rsidRPr="00071F54">
        <w:rPr>
          <w:rFonts w:ascii="Arial" w:eastAsia="Times New Roman" w:hAnsi="Arial" w:cs="Arial"/>
          <w:b/>
          <w:spacing w:val="-3"/>
          <w:kern w:val="0"/>
          <w:sz w:val="24"/>
          <w:szCs w:val="24"/>
          <w:u w:val="single"/>
          <w:vertAlign w:val="superscript"/>
          <w:lang w:val="en-US"/>
          <w14:ligatures w14:val="none"/>
        </w:rPr>
        <w:t>nd</w:t>
      </w:r>
      <w:r w:rsidRPr="00071F54">
        <w:rPr>
          <w:rFonts w:ascii="Arial" w:eastAsia="Times New Roman" w:hAnsi="Arial" w:cs="Arial"/>
          <w:b/>
          <w:spacing w:val="-3"/>
          <w:kern w:val="0"/>
          <w:sz w:val="24"/>
          <w:szCs w:val="24"/>
          <w:u w:val="single"/>
          <w:lang w:val="en-US"/>
          <w14:ligatures w14:val="none"/>
        </w:rPr>
        <w:t xml:space="preserve"> PLAINTIFF</w:t>
      </w:r>
    </w:p>
    <w:p w14:paraId="31510C92" w14:textId="77777777" w:rsidR="00071F54" w:rsidRPr="00071F54" w:rsidRDefault="00071F54" w:rsidP="00071F54">
      <w:pPr>
        <w:spacing w:after="0" w:line="240" w:lineRule="auto"/>
        <w:jc w:val="both"/>
        <w:rPr>
          <w:rFonts w:ascii="Arial" w:eastAsia="Times New Roman" w:hAnsi="Arial" w:cs="Arial"/>
          <w:b/>
          <w:spacing w:val="-3"/>
          <w:kern w:val="0"/>
          <w:sz w:val="24"/>
          <w:szCs w:val="24"/>
          <w:u w:val="single"/>
          <w:lang w:val="en-US"/>
          <w14:ligatures w14:val="none"/>
        </w:rPr>
      </w:pPr>
    </w:p>
    <w:p w14:paraId="0D5C026D" w14:textId="77777777" w:rsidR="00071F54" w:rsidRPr="00071F54" w:rsidRDefault="00071F54" w:rsidP="00071F54">
      <w:pPr>
        <w:spacing w:after="0" w:line="240" w:lineRule="auto"/>
        <w:ind w:left="3600" w:firstLine="72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u w:val="single"/>
          <w:lang w:val="en-US"/>
          <w14:ligatures w14:val="none"/>
        </w:rPr>
        <w:t>AND:</w:t>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u w:val="single"/>
          <w:lang w:val="en-US"/>
          <w14:ligatures w14:val="none"/>
        </w:rPr>
        <w:t xml:space="preserve">MOSESE </w:t>
      </w:r>
    </w:p>
    <w:p w14:paraId="1DD5CAB8" w14:textId="77777777" w:rsidR="00071F54" w:rsidRPr="00071F54" w:rsidRDefault="00071F54" w:rsidP="00071F54">
      <w:pPr>
        <w:spacing w:after="0" w:line="240" w:lineRule="auto"/>
        <w:ind w:left="5040" w:firstLine="720"/>
        <w:jc w:val="both"/>
        <w:rPr>
          <w:rFonts w:ascii="Arial" w:eastAsia="Times New Roman" w:hAnsi="Arial" w:cs="Arial"/>
          <w:b/>
          <w:spacing w:val="-3"/>
          <w:kern w:val="0"/>
          <w:sz w:val="24"/>
          <w:szCs w:val="24"/>
          <w:lang w:val="en-US"/>
          <w14:ligatures w14:val="none"/>
        </w:rPr>
      </w:pPr>
      <w:r w:rsidRPr="00071F54">
        <w:rPr>
          <w:rFonts w:ascii="Arial" w:eastAsia="Times New Roman" w:hAnsi="Arial" w:cs="Arial"/>
          <w:b/>
          <w:spacing w:val="-3"/>
          <w:kern w:val="0"/>
          <w:sz w:val="24"/>
          <w:szCs w:val="24"/>
          <w:u w:val="single"/>
          <w:lang w:val="en-US"/>
          <w14:ligatures w14:val="none"/>
        </w:rPr>
        <w:t>ROKOTAKALA</w:t>
      </w:r>
      <w:r w:rsidRPr="00071F54">
        <w:rPr>
          <w:rFonts w:ascii="Arial" w:eastAsia="Times New Roman" w:hAnsi="Arial" w:cs="Arial"/>
          <w:b/>
          <w:spacing w:val="-3"/>
          <w:kern w:val="0"/>
          <w:sz w:val="24"/>
          <w:szCs w:val="24"/>
          <w:lang w:val="en-US"/>
          <w14:ligatures w14:val="none"/>
        </w:rPr>
        <w:t xml:space="preserve"> </w:t>
      </w:r>
    </w:p>
    <w:p w14:paraId="2DCEB462" w14:textId="77777777" w:rsidR="00071F54" w:rsidRPr="00071F54" w:rsidRDefault="00071F54" w:rsidP="00071F54">
      <w:pPr>
        <w:spacing w:after="0" w:line="240" w:lineRule="auto"/>
        <w:ind w:left="2160" w:firstLine="720"/>
        <w:jc w:val="both"/>
        <w:rPr>
          <w:rFonts w:ascii="Arial" w:eastAsia="Times New Roman" w:hAnsi="Arial" w:cs="Arial"/>
          <w:b/>
          <w:spacing w:val="-3"/>
          <w:kern w:val="0"/>
          <w:sz w:val="24"/>
          <w:szCs w:val="24"/>
          <w:lang w:val="en-US"/>
          <w14:ligatures w14:val="none"/>
        </w:rPr>
      </w:pPr>
    </w:p>
    <w:p w14:paraId="6DEAEEA3" w14:textId="77777777" w:rsidR="00071F54" w:rsidRPr="00071F54" w:rsidRDefault="00071F54" w:rsidP="00071F54">
      <w:pPr>
        <w:spacing w:after="0" w:line="240" w:lineRule="auto"/>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u w:val="single"/>
          <w:lang w:val="en-US"/>
          <w14:ligatures w14:val="none"/>
        </w:rPr>
        <w:t>3</w:t>
      </w:r>
      <w:r w:rsidRPr="00071F54">
        <w:rPr>
          <w:rFonts w:ascii="Arial" w:eastAsia="Times New Roman" w:hAnsi="Arial" w:cs="Arial"/>
          <w:b/>
          <w:spacing w:val="-3"/>
          <w:kern w:val="0"/>
          <w:sz w:val="24"/>
          <w:szCs w:val="24"/>
          <w:u w:val="single"/>
          <w:vertAlign w:val="superscript"/>
          <w:lang w:val="en-US"/>
          <w14:ligatures w14:val="none"/>
        </w:rPr>
        <w:t xml:space="preserve">rd </w:t>
      </w:r>
      <w:r w:rsidRPr="00071F54">
        <w:rPr>
          <w:rFonts w:ascii="Arial" w:eastAsia="Times New Roman" w:hAnsi="Arial" w:cs="Arial"/>
          <w:b/>
          <w:spacing w:val="-3"/>
          <w:kern w:val="0"/>
          <w:sz w:val="24"/>
          <w:szCs w:val="24"/>
          <w:u w:val="single"/>
          <w:lang w:val="en-US"/>
          <w14:ligatures w14:val="none"/>
        </w:rPr>
        <w:t>PLAINTIFF</w:t>
      </w:r>
    </w:p>
    <w:p w14:paraId="68D1D7A7" w14:textId="77777777" w:rsidR="00071F54" w:rsidRPr="00071F54" w:rsidRDefault="00071F54" w:rsidP="00071F54">
      <w:pPr>
        <w:spacing w:after="0" w:line="240" w:lineRule="auto"/>
        <w:jc w:val="both"/>
        <w:rPr>
          <w:rFonts w:ascii="Arial" w:eastAsia="Times New Roman" w:hAnsi="Arial" w:cs="Arial"/>
          <w:b/>
          <w:spacing w:val="-3"/>
          <w:kern w:val="0"/>
          <w:sz w:val="24"/>
          <w:szCs w:val="24"/>
          <w:lang w:val="en-US"/>
          <w14:ligatures w14:val="none"/>
        </w:rPr>
      </w:pPr>
    </w:p>
    <w:p w14:paraId="554B05FF" w14:textId="77777777" w:rsidR="00071F54" w:rsidRPr="00071F54" w:rsidRDefault="00071F54" w:rsidP="00071F54">
      <w:pPr>
        <w:spacing w:after="0" w:line="240" w:lineRule="auto"/>
        <w:ind w:left="3600" w:firstLine="72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u w:val="single"/>
          <w:lang w:val="en-US"/>
          <w14:ligatures w14:val="none"/>
        </w:rPr>
        <w:t>AND:</w:t>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u w:val="single"/>
          <w:lang w:val="en-US"/>
          <w14:ligatures w14:val="none"/>
        </w:rPr>
        <w:t xml:space="preserve">APENISA KALOKALO </w:t>
      </w:r>
    </w:p>
    <w:p w14:paraId="3A31E9CB" w14:textId="77777777" w:rsidR="00071F54" w:rsidRPr="00071F54" w:rsidRDefault="00071F54" w:rsidP="00071F54">
      <w:pPr>
        <w:spacing w:after="0" w:line="240" w:lineRule="auto"/>
        <w:ind w:left="5040" w:firstLine="720"/>
        <w:jc w:val="both"/>
        <w:rPr>
          <w:rFonts w:ascii="Arial" w:eastAsia="Times New Roman" w:hAnsi="Arial" w:cs="Arial"/>
          <w:bCs/>
          <w:spacing w:val="-3"/>
          <w:kern w:val="0"/>
          <w:sz w:val="24"/>
          <w:szCs w:val="24"/>
          <w:lang w:val="en-US"/>
          <w14:ligatures w14:val="none"/>
        </w:rPr>
      </w:pPr>
      <w:r w:rsidRPr="00071F54">
        <w:rPr>
          <w:rFonts w:ascii="Arial" w:eastAsia="Times New Roman" w:hAnsi="Arial" w:cs="Arial"/>
          <w:b/>
          <w:spacing w:val="-3"/>
          <w:kern w:val="0"/>
          <w:sz w:val="24"/>
          <w:szCs w:val="24"/>
          <w:u w:val="single"/>
          <w:lang w:val="en-US"/>
          <w14:ligatures w14:val="none"/>
        </w:rPr>
        <w:t>LOKI</w:t>
      </w:r>
    </w:p>
    <w:p w14:paraId="27E2E8A4" w14:textId="77777777" w:rsidR="00071F54" w:rsidRPr="00071F54" w:rsidRDefault="00071F54" w:rsidP="00071F54">
      <w:pPr>
        <w:spacing w:after="0" w:line="240" w:lineRule="auto"/>
        <w:ind w:left="1440" w:firstLine="72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t xml:space="preserve">           </w:t>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u w:val="single"/>
          <w:lang w:val="en-US"/>
          <w14:ligatures w14:val="none"/>
        </w:rPr>
        <w:t>1</w:t>
      </w:r>
      <w:r w:rsidRPr="00071F54">
        <w:rPr>
          <w:rFonts w:ascii="Arial" w:eastAsia="Times New Roman" w:hAnsi="Arial" w:cs="Arial"/>
          <w:b/>
          <w:spacing w:val="-3"/>
          <w:kern w:val="0"/>
          <w:sz w:val="24"/>
          <w:szCs w:val="24"/>
          <w:u w:val="single"/>
          <w:vertAlign w:val="superscript"/>
          <w:lang w:val="en-US"/>
          <w14:ligatures w14:val="none"/>
        </w:rPr>
        <w:t>st</w:t>
      </w:r>
      <w:r w:rsidRPr="00071F54">
        <w:rPr>
          <w:rFonts w:ascii="Arial" w:eastAsia="Times New Roman" w:hAnsi="Arial" w:cs="Arial"/>
          <w:b/>
          <w:spacing w:val="-3"/>
          <w:kern w:val="0"/>
          <w:sz w:val="24"/>
          <w:szCs w:val="24"/>
          <w:u w:val="single"/>
          <w:lang w:val="en-US"/>
          <w14:ligatures w14:val="none"/>
        </w:rPr>
        <w:t xml:space="preserve"> DEFENDANT</w:t>
      </w:r>
    </w:p>
    <w:p w14:paraId="47039187" w14:textId="77777777" w:rsidR="00071F54" w:rsidRPr="00071F54" w:rsidRDefault="00071F54" w:rsidP="00071F54">
      <w:pPr>
        <w:spacing w:after="0" w:line="240" w:lineRule="auto"/>
        <w:ind w:left="1440" w:firstLine="720"/>
        <w:jc w:val="both"/>
        <w:rPr>
          <w:rFonts w:ascii="Arial" w:eastAsia="Times New Roman" w:hAnsi="Arial" w:cs="Arial"/>
          <w:b/>
          <w:spacing w:val="-3"/>
          <w:kern w:val="0"/>
          <w:sz w:val="24"/>
          <w:szCs w:val="24"/>
          <w:u w:val="single"/>
          <w:lang w:val="en-US"/>
          <w14:ligatures w14:val="none"/>
        </w:rPr>
      </w:pPr>
    </w:p>
    <w:p w14:paraId="6EF2B97D" w14:textId="77777777" w:rsidR="00071F54" w:rsidRPr="00071F54" w:rsidRDefault="00071F54" w:rsidP="00071F54">
      <w:pPr>
        <w:spacing w:after="0" w:line="240" w:lineRule="auto"/>
        <w:ind w:left="3600" w:firstLine="720"/>
        <w:jc w:val="both"/>
        <w:rPr>
          <w:rFonts w:ascii="Arial" w:eastAsia="Times New Roman" w:hAnsi="Arial" w:cs="Arial"/>
          <w:b/>
          <w:spacing w:val="-3"/>
          <w:kern w:val="0"/>
          <w:sz w:val="24"/>
          <w:szCs w:val="24"/>
          <w:lang w:val="en-US"/>
          <w14:ligatures w14:val="none"/>
        </w:rPr>
      </w:pPr>
      <w:r w:rsidRPr="00071F54">
        <w:rPr>
          <w:rFonts w:ascii="Arial" w:eastAsia="Times New Roman" w:hAnsi="Arial" w:cs="Arial"/>
          <w:b/>
          <w:spacing w:val="-3"/>
          <w:kern w:val="0"/>
          <w:sz w:val="24"/>
          <w:szCs w:val="24"/>
          <w:u w:val="single"/>
          <w:lang w:val="en-US"/>
          <w14:ligatures w14:val="none"/>
        </w:rPr>
        <w:t>AND:</w:t>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u w:val="single"/>
          <w:lang w:val="en-US"/>
          <w14:ligatures w14:val="none"/>
        </w:rPr>
        <w:t>EPELI RAKAI</w:t>
      </w:r>
    </w:p>
    <w:p w14:paraId="70C2DB41" w14:textId="77777777" w:rsidR="00071F54" w:rsidRPr="00071F54" w:rsidRDefault="00071F54" w:rsidP="00071F54">
      <w:pPr>
        <w:spacing w:after="0" w:line="240" w:lineRule="auto"/>
        <w:ind w:left="1440" w:firstLine="720"/>
        <w:jc w:val="both"/>
        <w:rPr>
          <w:rFonts w:ascii="Arial" w:eastAsia="Times New Roman" w:hAnsi="Arial" w:cs="Arial"/>
          <w:b/>
          <w:spacing w:val="-3"/>
          <w:kern w:val="0"/>
          <w:sz w:val="24"/>
          <w:szCs w:val="24"/>
          <w:lang w:val="en-US"/>
          <w14:ligatures w14:val="none"/>
        </w:rPr>
      </w:pPr>
      <w:r w:rsidRPr="00071F54">
        <w:rPr>
          <w:rFonts w:ascii="Arial" w:eastAsia="Times New Roman" w:hAnsi="Arial" w:cs="Arial"/>
          <w:b/>
          <w:spacing w:val="-3"/>
          <w:kern w:val="0"/>
          <w:sz w:val="24"/>
          <w:szCs w:val="24"/>
          <w:lang w:val="en-US"/>
          <w14:ligatures w14:val="none"/>
        </w:rPr>
        <w:tab/>
        <w:t xml:space="preserve">                 </w:t>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t xml:space="preserve">        </w:t>
      </w:r>
      <w:r w:rsidRPr="00071F54">
        <w:rPr>
          <w:rFonts w:ascii="Arial" w:eastAsia="Times New Roman" w:hAnsi="Arial" w:cs="Arial"/>
          <w:b/>
          <w:spacing w:val="-3"/>
          <w:kern w:val="0"/>
          <w:sz w:val="24"/>
          <w:szCs w:val="24"/>
          <w:lang w:val="en-US"/>
          <w14:ligatures w14:val="none"/>
        </w:rPr>
        <w:tab/>
        <w:t xml:space="preserve">                                              </w:t>
      </w:r>
    </w:p>
    <w:p w14:paraId="7E624DB6" w14:textId="77777777" w:rsidR="00071F54" w:rsidRPr="00071F54" w:rsidRDefault="00071F54" w:rsidP="00071F54">
      <w:pPr>
        <w:spacing w:after="0" w:line="240" w:lineRule="auto"/>
        <w:ind w:left="576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lang w:val="en-US"/>
          <w14:ligatures w14:val="none"/>
        </w:rPr>
        <w:t xml:space="preserve">           </w:t>
      </w:r>
      <w:r w:rsidRPr="00071F54">
        <w:rPr>
          <w:rFonts w:ascii="Arial" w:eastAsia="Times New Roman" w:hAnsi="Arial" w:cs="Arial"/>
          <w:b/>
          <w:spacing w:val="-3"/>
          <w:kern w:val="0"/>
          <w:sz w:val="24"/>
          <w:szCs w:val="24"/>
          <w:u w:val="single"/>
          <w:lang w:val="en-US"/>
          <w14:ligatures w14:val="none"/>
        </w:rPr>
        <w:t>2</w:t>
      </w:r>
      <w:r w:rsidRPr="00071F54">
        <w:rPr>
          <w:rFonts w:ascii="Arial" w:eastAsia="Times New Roman" w:hAnsi="Arial" w:cs="Arial"/>
          <w:b/>
          <w:spacing w:val="-3"/>
          <w:kern w:val="0"/>
          <w:sz w:val="24"/>
          <w:szCs w:val="24"/>
          <w:u w:val="single"/>
          <w:vertAlign w:val="superscript"/>
          <w:lang w:val="en-US"/>
          <w14:ligatures w14:val="none"/>
        </w:rPr>
        <w:t>nd</w:t>
      </w:r>
      <w:r w:rsidRPr="00071F54">
        <w:rPr>
          <w:rFonts w:ascii="Arial" w:eastAsia="Times New Roman" w:hAnsi="Arial" w:cs="Arial"/>
          <w:b/>
          <w:spacing w:val="-3"/>
          <w:kern w:val="0"/>
          <w:sz w:val="24"/>
          <w:szCs w:val="24"/>
          <w:u w:val="single"/>
          <w:lang w:val="en-US"/>
          <w14:ligatures w14:val="none"/>
        </w:rPr>
        <w:t xml:space="preserve"> DEFENDANT</w:t>
      </w:r>
    </w:p>
    <w:p w14:paraId="1C4C3E20" w14:textId="77777777" w:rsidR="00071F54" w:rsidRPr="00071F54" w:rsidRDefault="00071F54" w:rsidP="00071F54">
      <w:pPr>
        <w:spacing w:after="0" w:line="240" w:lineRule="auto"/>
        <w:jc w:val="both"/>
        <w:rPr>
          <w:rFonts w:ascii="Arial" w:eastAsia="Times New Roman" w:hAnsi="Arial" w:cs="Arial"/>
          <w:b/>
          <w:spacing w:val="-3"/>
          <w:kern w:val="0"/>
          <w:sz w:val="24"/>
          <w:szCs w:val="24"/>
          <w:u w:val="single"/>
          <w:lang w:val="en-US"/>
          <w14:ligatures w14:val="none"/>
        </w:rPr>
      </w:pPr>
    </w:p>
    <w:p w14:paraId="33F8009B" w14:textId="77777777" w:rsidR="00071F54" w:rsidRPr="00071F54" w:rsidRDefault="00071F54" w:rsidP="00071F54">
      <w:pPr>
        <w:spacing w:after="0" w:line="240" w:lineRule="auto"/>
        <w:ind w:left="3600" w:firstLine="72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u w:val="single"/>
          <w:lang w:val="en-US"/>
          <w14:ligatures w14:val="none"/>
        </w:rPr>
        <w:t>AND:</w:t>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u w:val="single"/>
          <w:lang w:val="en-US"/>
          <w14:ligatures w14:val="none"/>
        </w:rPr>
        <w:t xml:space="preserve">RONY CHAN AKA </w:t>
      </w:r>
    </w:p>
    <w:p w14:paraId="4C3C0FE0" w14:textId="77777777" w:rsidR="00071F54" w:rsidRPr="00071F54" w:rsidRDefault="00071F54" w:rsidP="00071F54">
      <w:pPr>
        <w:spacing w:after="0" w:line="240" w:lineRule="auto"/>
        <w:ind w:left="5040" w:firstLine="72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u w:val="single"/>
          <w:lang w:val="en-US"/>
          <w14:ligatures w14:val="none"/>
        </w:rPr>
        <w:t>RONALD CHAN</w:t>
      </w:r>
    </w:p>
    <w:p w14:paraId="3739EED9" w14:textId="77777777" w:rsidR="00071F54" w:rsidRPr="00071F54" w:rsidRDefault="00071F54" w:rsidP="00071F54">
      <w:pPr>
        <w:spacing w:after="0" w:line="240" w:lineRule="auto"/>
        <w:ind w:left="1440" w:firstLine="72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Cs/>
          <w:spacing w:val="-3"/>
          <w:kern w:val="0"/>
          <w:sz w:val="24"/>
          <w:szCs w:val="24"/>
          <w:lang w:val="en-US"/>
          <w14:ligatures w14:val="none"/>
        </w:rPr>
        <w:t xml:space="preserve"> </w:t>
      </w: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 xml:space="preserve">    </w:t>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t xml:space="preserve">                                                        </w:t>
      </w:r>
      <w:r w:rsidRPr="00071F54">
        <w:rPr>
          <w:rFonts w:ascii="Arial" w:eastAsia="Times New Roman" w:hAnsi="Arial" w:cs="Arial"/>
          <w:b/>
          <w:spacing w:val="-3"/>
          <w:kern w:val="0"/>
          <w:sz w:val="24"/>
          <w:szCs w:val="24"/>
          <w:u w:val="single"/>
          <w:lang w:val="en-US"/>
          <w14:ligatures w14:val="none"/>
        </w:rPr>
        <w:t>3</w:t>
      </w:r>
      <w:r w:rsidRPr="00071F54">
        <w:rPr>
          <w:rFonts w:ascii="Arial" w:eastAsia="Times New Roman" w:hAnsi="Arial" w:cs="Arial"/>
          <w:b/>
          <w:spacing w:val="-3"/>
          <w:kern w:val="0"/>
          <w:sz w:val="24"/>
          <w:szCs w:val="24"/>
          <w:u w:val="single"/>
          <w:vertAlign w:val="superscript"/>
          <w:lang w:val="en-US"/>
          <w14:ligatures w14:val="none"/>
        </w:rPr>
        <w:t>rd</w:t>
      </w:r>
      <w:r w:rsidRPr="00071F54">
        <w:rPr>
          <w:rFonts w:ascii="Arial" w:eastAsia="Times New Roman" w:hAnsi="Arial" w:cs="Arial"/>
          <w:b/>
          <w:spacing w:val="-3"/>
          <w:kern w:val="0"/>
          <w:sz w:val="24"/>
          <w:szCs w:val="24"/>
          <w:u w:val="single"/>
          <w:lang w:val="en-US"/>
          <w14:ligatures w14:val="none"/>
        </w:rPr>
        <w:t xml:space="preserve"> DEFENDANT</w:t>
      </w:r>
    </w:p>
    <w:p w14:paraId="448CD8F1" w14:textId="77777777" w:rsidR="00071F54" w:rsidRPr="00071F54" w:rsidRDefault="00071F54" w:rsidP="00071F54">
      <w:pPr>
        <w:spacing w:after="0" w:line="240" w:lineRule="auto"/>
        <w:jc w:val="both"/>
        <w:rPr>
          <w:rFonts w:ascii="Arial" w:eastAsia="Times New Roman" w:hAnsi="Arial" w:cs="Arial"/>
          <w:b/>
          <w:spacing w:val="-3"/>
          <w:kern w:val="0"/>
          <w:sz w:val="24"/>
          <w:szCs w:val="24"/>
          <w:u w:val="single"/>
          <w:lang w:val="en-US"/>
          <w14:ligatures w14:val="none"/>
        </w:rPr>
      </w:pPr>
    </w:p>
    <w:p w14:paraId="6A6B74C8" w14:textId="77777777" w:rsidR="00071F54" w:rsidRPr="00071F54" w:rsidRDefault="00071F54" w:rsidP="00071F54">
      <w:pPr>
        <w:spacing w:after="0" w:line="240" w:lineRule="auto"/>
        <w:ind w:left="3600" w:firstLine="72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u w:val="single"/>
          <w:lang w:val="en-US"/>
          <w14:ligatures w14:val="none"/>
        </w:rPr>
        <w:t>AND:</w:t>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u w:val="single"/>
          <w:lang w:val="en-US"/>
          <w14:ligatures w14:val="none"/>
        </w:rPr>
        <w:t xml:space="preserve">SILVERLINING </w:t>
      </w:r>
    </w:p>
    <w:p w14:paraId="376C17B0" w14:textId="77777777" w:rsidR="00071F54" w:rsidRPr="00071F54" w:rsidRDefault="00071F54" w:rsidP="00071F54">
      <w:pPr>
        <w:spacing w:after="0" w:line="240" w:lineRule="auto"/>
        <w:ind w:left="5760"/>
        <w:jc w:val="both"/>
        <w:rPr>
          <w:rFonts w:ascii="Arial" w:eastAsia="Times New Roman" w:hAnsi="Arial" w:cs="Arial"/>
          <w:bCs/>
          <w:spacing w:val="-3"/>
          <w:kern w:val="0"/>
          <w:sz w:val="24"/>
          <w:szCs w:val="24"/>
          <w:lang w:val="en-US"/>
          <w14:ligatures w14:val="none"/>
        </w:rPr>
      </w:pPr>
      <w:r w:rsidRPr="00071F54">
        <w:rPr>
          <w:rFonts w:ascii="Arial" w:eastAsia="Times New Roman" w:hAnsi="Arial" w:cs="Arial"/>
          <w:b/>
          <w:spacing w:val="-3"/>
          <w:kern w:val="0"/>
          <w:sz w:val="24"/>
          <w:szCs w:val="24"/>
          <w:u w:val="single"/>
          <w:lang w:val="en-US"/>
          <w14:ligatures w14:val="none"/>
        </w:rPr>
        <w:t>INVESTMENTS PTE LIMITED</w:t>
      </w:r>
    </w:p>
    <w:p w14:paraId="48D59E84" w14:textId="77777777" w:rsidR="00071F54" w:rsidRPr="00071F54" w:rsidRDefault="00071F54" w:rsidP="00071F54">
      <w:pPr>
        <w:spacing w:after="0" w:line="240" w:lineRule="auto"/>
        <w:ind w:left="1440" w:firstLine="72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t xml:space="preserve">        </w:t>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t xml:space="preserve">                      </w:t>
      </w:r>
      <w:r w:rsidRPr="00071F54">
        <w:rPr>
          <w:rFonts w:ascii="Arial" w:eastAsia="Times New Roman" w:hAnsi="Arial" w:cs="Arial"/>
          <w:b/>
          <w:spacing w:val="-3"/>
          <w:kern w:val="0"/>
          <w:sz w:val="24"/>
          <w:szCs w:val="24"/>
          <w:u w:val="single"/>
          <w:lang w:val="en-US"/>
          <w14:ligatures w14:val="none"/>
        </w:rPr>
        <w:t>4</w:t>
      </w:r>
      <w:r w:rsidRPr="00071F54">
        <w:rPr>
          <w:rFonts w:ascii="Arial" w:eastAsia="Times New Roman" w:hAnsi="Arial" w:cs="Arial"/>
          <w:b/>
          <w:spacing w:val="-3"/>
          <w:kern w:val="0"/>
          <w:sz w:val="24"/>
          <w:szCs w:val="24"/>
          <w:u w:val="single"/>
          <w:vertAlign w:val="superscript"/>
          <w:lang w:val="en-US"/>
          <w14:ligatures w14:val="none"/>
        </w:rPr>
        <w:t>TH</w:t>
      </w:r>
      <w:r w:rsidRPr="00071F54">
        <w:rPr>
          <w:rFonts w:ascii="Arial" w:eastAsia="Times New Roman" w:hAnsi="Arial" w:cs="Arial"/>
          <w:b/>
          <w:spacing w:val="-3"/>
          <w:kern w:val="0"/>
          <w:sz w:val="24"/>
          <w:szCs w:val="24"/>
          <w:u w:val="single"/>
          <w:lang w:val="en-US"/>
          <w14:ligatures w14:val="none"/>
        </w:rPr>
        <w:t xml:space="preserve"> DEFENDANT</w:t>
      </w:r>
    </w:p>
    <w:p w14:paraId="462F1727" w14:textId="77777777" w:rsidR="00071F54" w:rsidRPr="00071F54" w:rsidRDefault="00071F54" w:rsidP="00071F54">
      <w:pPr>
        <w:spacing w:after="0" w:line="240" w:lineRule="auto"/>
        <w:jc w:val="both"/>
        <w:rPr>
          <w:rFonts w:ascii="Arial" w:eastAsia="Times New Roman" w:hAnsi="Arial" w:cs="Arial"/>
          <w:b/>
          <w:spacing w:val="-3"/>
          <w:kern w:val="0"/>
          <w:sz w:val="24"/>
          <w:szCs w:val="24"/>
          <w:u w:val="single"/>
          <w:lang w:val="en-US"/>
          <w14:ligatures w14:val="none"/>
        </w:rPr>
      </w:pPr>
    </w:p>
    <w:p w14:paraId="17980DE9" w14:textId="77777777" w:rsidR="00071F54" w:rsidRPr="00071F54" w:rsidRDefault="00071F54" w:rsidP="00071F54">
      <w:pPr>
        <w:spacing w:after="0" w:line="240" w:lineRule="auto"/>
        <w:ind w:left="3600" w:firstLine="72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u w:val="single"/>
          <w:lang w:val="en-US"/>
          <w14:ligatures w14:val="none"/>
        </w:rPr>
        <w:t>AND:</w:t>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u w:val="single"/>
          <w:lang w:val="en-US"/>
          <w14:ligatures w14:val="none"/>
        </w:rPr>
        <w:t xml:space="preserve">ITAUKEI LAND TRUST </w:t>
      </w:r>
    </w:p>
    <w:p w14:paraId="3F5A55D9" w14:textId="77777777" w:rsidR="00071F54" w:rsidRPr="00071F54" w:rsidRDefault="00071F54" w:rsidP="00071F54">
      <w:pPr>
        <w:spacing w:after="0" w:line="240" w:lineRule="auto"/>
        <w:ind w:left="5040" w:firstLine="72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u w:val="single"/>
          <w:lang w:val="en-US"/>
          <w14:ligatures w14:val="none"/>
        </w:rPr>
        <w:t>BOARD</w:t>
      </w:r>
      <w:r w:rsidRPr="00071F54">
        <w:rPr>
          <w:rFonts w:ascii="Arial" w:eastAsia="Times New Roman" w:hAnsi="Arial" w:cs="Arial"/>
          <w:bCs/>
          <w:spacing w:val="-3"/>
          <w:kern w:val="0"/>
          <w:sz w:val="24"/>
          <w:szCs w:val="24"/>
          <w:lang w:val="en-US"/>
          <w14:ligatures w14:val="none"/>
        </w:rPr>
        <w:t xml:space="preserve"> </w:t>
      </w:r>
    </w:p>
    <w:p w14:paraId="079C3423" w14:textId="77777777" w:rsidR="00071F54" w:rsidRPr="00071F54" w:rsidRDefault="00071F54" w:rsidP="00071F54">
      <w:pPr>
        <w:spacing w:after="0" w:line="240" w:lineRule="auto"/>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t xml:space="preserve">          </w:t>
      </w:r>
      <w:r w:rsidRPr="00071F54">
        <w:rPr>
          <w:rFonts w:ascii="Arial" w:eastAsia="Times New Roman" w:hAnsi="Arial" w:cs="Arial"/>
          <w:b/>
          <w:spacing w:val="-3"/>
          <w:kern w:val="0"/>
          <w:sz w:val="24"/>
          <w:szCs w:val="24"/>
          <w:u w:val="single"/>
          <w:lang w:val="en-US"/>
          <w14:ligatures w14:val="none"/>
        </w:rPr>
        <w:t>5</w:t>
      </w:r>
      <w:r w:rsidRPr="00071F54">
        <w:rPr>
          <w:rFonts w:ascii="Arial" w:eastAsia="Times New Roman" w:hAnsi="Arial" w:cs="Arial"/>
          <w:b/>
          <w:spacing w:val="-3"/>
          <w:kern w:val="0"/>
          <w:sz w:val="24"/>
          <w:szCs w:val="24"/>
          <w:u w:val="single"/>
          <w:vertAlign w:val="superscript"/>
          <w:lang w:val="en-US"/>
          <w14:ligatures w14:val="none"/>
        </w:rPr>
        <w:t>th</w:t>
      </w:r>
      <w:r w:rsidRPr="00071F54">
        <w:rPr>
          <w:rFonts w:ascii="Arial" w:eastAsia="Times New Roman" w:hAnsi="Arial" w:cs="Arial"/>
          <w:b/>
          <w:spacing w:val="-3"/>
          <w:kern w:val="0"/>
          <w:sz w:val="24"/>
          <w:szCs w:val="24"/>
          <w:u w:val="single"/>
          <w:lang w:val="en-US"/>
          <w14:ligatures w14:val="none"/>
        </w:rPr>
        <w:t xml:space="preserve"> DEFENDANT</w:t>
      </w:r>
    </w:p>
    <w:p w14:paraId="0E88CF13" w14:textId="77777777" w:rsidR="00071F54" w:rsidRPr="00071F54" w:rsidRDefault="00071F54" w:rsidP="00071F54">
      <w:pPr>
        <w:spacing w:after="0" w:line="240" w:lineRule="auto"/>
        <w:jc w:val="both"/>
        <w:rPr>
          <w:rFonts w:ascii="Arial" w:eastAsia="Times New Roman" w:hAnsi="Arial" w:cs="Arial"/>
          <w:b/>
          <w:spacing w:val="-3"/>
          <w:kern w:val="0"/>
          <w:sz w:val="24"/>
          <w:szCs w:val="24"/>
          <w:u w:val="single"/>
          <w:lang w:val="en-US"/>
          <w14:ligatures w14:val="none"/>
        </w:rPr>
      </w:pPr>
    </w:p>
    <w:p w14:paraId="317CD3C3" w14:textId="77777777" w:rsidR="00071F54" w:rsidRPr="00071F54" w:rsidRDefault="00071F54" w:rsidP="00071F54">
      <w:pPr>
        <w:spacing w:after="0" w:line="240" w:lineRule="auto"/>
        <w:ind w:left="3600" w:firstLine="72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u w:val="single"/>
          <w:lang w:val="en-US"/>
          <w14:ligatures w14:val="none"/>
        </w:rPr>
        <w:t>AND:</w:t>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u w:val="single"/>
          <w:lang w:val="en-US"/>
          <w14:ligatures w14:val="none"/>
        </w:rPr>
        <w:t xml:space="preserve">NATIVE LANDS </w:t>
      </w:r>
    </w:p>
    <w:p w14:paraId="1CD49ABC" w14:textId="77777777" w:rsidR="00071F54" w:rsidRPr="00071F54" w:rsidRDefault="00071F54" w:rsidP="00071F54">
      <w:pPr>
        <w:spacing w:after="0" w:line="240" w:lineRule="auto"/>
        <w:ind w:left="5040" w:firstLine="720"/>
        <w:jc w:val="both"/>
        <w:rPr>
          <w:rFonts w:ascii="Arial" w:eastAsia="Times New Roman" w:hAnsi="Arial" w:cs="Arial"/>
          <w:bCs/>
          <w:spacing w:val="-3"/>
          <w:kern w:val="0"/>
          <w:sz w:val="24"/>
          <w:szCs w:val="24"/>
          <w:lang w:val="en-US"/>
          <w14:ligatures w14:val="none"/>
        </w:rPr>
      </w:pPr>
      <w:r w:rsidRPr="00071F54">
        <w:rPr>
          <w:rFonts w:ascii="Arial" w:eastAsia="Times New Roman" w:hAnsi="Arial" w:cs="Arial"/>
          <w:b/>
          <w:spacing w:val="-3"/>
          <w:kern w:val="0"/>
          <w:sz w:val="24"/>
          <w:szCs w:val="24"/>
          <w:u w:val="single"/>
          <w:lang w:val="en-US"/>
          <w14:ligatures w14:val="none"/>
        </w:rPr>
        <w:t>COMMISSION</w:t>
      </w:r>
    </w:p>
    <w:p w14:paraId="2340EF4C" w14:textId="77777777" w:rsidR="00071F54" w:rsidRPr="00071F54" w:rsidRDefault="00071F54" w:rsidP="00071F54">
      <w:pPr>
        <w:spacing w:after="0" w:line="240" w:lineRule="auto"/>
        <w:ind w:left="1440" w:firstLine="720"/>
        <w:jc w:val="both"/>
        <w:rPr>
          <w:rFonts w:ascii="Arial" w:eastAsia="Times New Roman" w:hAnsi="Arial" w:cs="Arial"/>
          <w:bCs/>
          <w:spacing w:val="-3"/>
          <w:kern w:val="0"/>
          <w:sz w:val="24"/>
          <w:szCs w:val="24"/>
          <w:lang w:val="en-US"/>
          <w14:ligatures w14:val="none"/>
        </w:rPr>
      </w:pPr>
      <w:r w:rsidRPr="00071F54">
        <w:rPr>
          <w:rFonts w:ascii="Arial" w:eastAsia="Times New Roman" w:hAnsi="Arial" w:cs="Arial"/>
          <w:bCs/>
          <w:spacing w:val="-3"/>
          <w:kern w:val="0"/>
          <w:sz w:val="24"/>
          <w:szCs w:val="24"/>
          <w:lang w:val="en-US"/>
          <w14:ligatures w14:val="none"/>
        </w:rPr>
        <w:tab/>
      </w:r>
    </w:p>
    <w:p w14:paraId="0D28F7A7" w14:textId="77777777" w:rsidR="00071F54" w:rsidRPr="00071F54" w:rsidRDefault="00071F54" w:rsidP="00071F54">
      <w:pPr>
        <w:spacing w:after="0" w:line="240" w:lineRule="auto"/>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t xml:space="preserve">           </w:t>
      </w:r>
      <w:r w:rsidRPr="00071F54">
        <w:rPr>
          <w:rFonts w:ascii="Arial" w:eastAsia="Times New Roman" w:hAnsi="Arial" w:cs="Arial"/>
          <w:b/>
          <w:spacing w:val="-3"/>
          <w:kern w:val="0"/>
          <w:sz w:val="24"/>
          <w:szCs w:val="24"/>
          <w:u w:val="single"/>
          <w:lang w:val="en-US"/>
          <w14:ligatures w14:val="none"/>
        </w:rPr>
        <w:t>6</w:t>
      </w:r>
      <w:r w:rsidRPr="00071F54">
        <w:rPr>
          <w:rFonts w:ascii="Arial" w:eastAsia="Times New Roman" w:hAnsi="Arial" w:cs="Arial"/>
          <w:b/>
          <w:spacing w:val="-3"/>
          <w:kern w:val="0"/>
          <w:sz w:val="24"/>
          <w:szCs w:val="24"/>
          <w:u w:val="single"/>
          <w:vertAlign w:val="superscript"/>
          <w:lang w:val="en-US"/>
          <w14:ligatures w14:val="none"/>
        </w:rPr>
        <w:t>th</w:t>
      </w:r>
      <w:r w:rsidRPr="00071F54">
        <w:rPr>
          <w:rFonts w:ascii="Arial" w:eastAsia="Times New Roman" w:hAnsi="Arial" w:cs="Arial"/>
          <w:b/>
          <w:spacing w:val="-3"/>
          <w:kern w:val="0"/>
          <w:sz w:val="24"/>
          <w:szCs w:val="24"/>
          <w:u w:val="single"/>
          <w:lang w:val="en-US"/>
          <w14:ligatures w14:val="none"/>
        </w:rPr>
        <w:t xml:space="preserve"> DEFENDANT</w:t>
      </w:r>
    </w:p>
    <w:p w14:paraId="77B16841" w14:textId="77777777" w:rsidR="00071F54" w:rsidRPr="00071F54" w:rsidRDefault="00071F54" w:rsidP="00071F54">
      <w:pPr>
        <w:spacing w:after="0" w:line="240" w:lineRule="auto"/>
        <w:jc w:val="both"/>
        <w:rPr>
          <w:rFonts w:ascii="Arial" w:eastAsia="Times New Roman" w:hAnsi="Arial" w:cs="Arial"/>
          <w:b/>
          <w:spacing w:val="-3"/>
          <w:kern w:val="0"/>
          <w:sz w:val="24"/>
          <w:szCs w:val="24"/>
          <w:u w:val="single"/>
          <w:lang w:val="en-US"/>
          <w14:ligatures w14:val="none"/>
        </w:rPr>
      </w:pPr>
    </w:p>
    <w:p w14:paraId="6BF9745B" w14:textId="77777777" w:rsidR="00071F54" w:rsidRPr="00071F54" w:rsidRDefault="00071F54" w:rsidP="00071F54">
      <w:pPr>
        <w:spacing w:after="0" w:line="240" w:lineRule="auto"/>
        <w:jc w:val="both"/>
        <w:rPr>
          <w:rFonts w:ascii="Arial" w:eastAsia="Times New Roman" w:hAnsi="Arial" w:cs="Arial"/>
          <w:b/>
          <w:spacing w:val="-3"/>
          <w:kern w:val="0"/>
          <w:sz w:val="24"/>
          <w:szCs w:val="24"/>
          <w:u w:val="single"/>
          <w:lang w:val="en-US"/>
          <w14:ligatures w14:val="none"/>
        </w:rPr>
      </w:pPr>
    </w:p>
    <w:p w14:paraId="5BF1B2E1" w14:textId="77777777" w:rsidR="00071F54" w:rsidRPr="00071F54" w:rsidRDefault="00071F54" w:rsidP="00071F54">
      <w:pPr>
        <w:spacing w:after="0" w:line="240" w:lineRule="auto"/>
        <w:ind w:left="3600" w:firstLine="72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u w:val="single"/>
          <w:lang w:val="en-US"/>
          <w14:ligatures w14:val="none"/>
        </w:rPr>
        <w:t>AND:</w:t>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u w:val="single"/>
          <w:lang w:val="en-US"/>
          <w14:ligatures w14:val="none"/>
        </w:rPr>
        <w:t xml:space="preserve">THE MINISTER FOR </w:t>
      </w:r>
    </w:p>
    <w:p w14:paraId="62684A43" w14:textId="77777777" w:rsidR="00071F54" w:rsidRPr="00071F54" w:rsidRDefault="00071F54" w:rsidP="00071F54">
      <w:pPr>
        <w:spacing w:after="0" w:line="240" w:lineRule="auto"/>
        <w:ind w:left="5040" w:firstLine="72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u w:val="single"/>
          <w:lang w:val="en-US"/>
          <w14:ligatures w14:val="none"/>
        </w:rPr>
        <w:t>ITAUKEI AFFAIRS</w:t>
      </w:r>
      <w:r w:rsidRPr="00071F54">
        <w:rPr>
          <w:rFonts w:ascii="Arial" w:eastAsia="Times New Roman" w:hAnsi="Arial" w:cs="Arial"/>
          <w:b/>
          <w:spacing w:val="-3"/>
          <w:kern w:val="0"/>
          <w:sz w:val="24"/>
          <w:szCs w:val="24"/>
          <w:lang w:val="en-US"/>
          <w14:ligatures w14:val="none"/>
        </w:rPr>
        <w:t xml:space="preserve"> </w:t>
      </w:r>
    </w:p>
    <w:p w14:paraId="55F5D517" w14:textId="77777777" w:rsidR="00071F54" w:rsidRPr="00071F54" w:rsidRDefault="00071F54" w:rsidP="00071F54">
      <w:pPr>
        <w:spacing w:after="0" w:line="240" w:lineRule="auto"/>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t xml:space="preserve">           </w:t>
      </w:r>
      <w:r w:rsidRPr="00071F54">
        <w:rPr>
          <w:rFonts w:ascii="Arial" w:eastAsia="Times New Roman" w:hAnsi="Arial" w:cs="Arial"/>
          <w:b/>
          <w:spacing w:val="-3"/>
          <w:kern w:val="0"/>
          <w:sz w:val="24"/>
          <w:szCs w:val="24"/>
          <w:u w:val="single"/>
          <w:lang w:val="en-US"/>
          <w14:ligatures w14:val="none"/>
        </w:rPr>
        <w:t>7</w:t>
      </w:r>
      <w:r w:rsidRPr="00071F54">
        <w:rPr>
          <w:rFonts w:ascii="Arial" w:eastAsia="Times New Roman" w:hAnsi="Arial" w:cs="Arial"/>
          <w:b/>
          <w:spacing w:val="-3"/>
          <w:kern w:val="0"/>
          <w:sz w:val="24"/>
          <w:szCs w:val="24"/>
          <w:u w:val="single"/>
          <w:vertAlign w:val="superscript"/>
          <w:lang w:val="en-US"/>
          <w14:ligatures w14:val="none"/>
        </w:rPr>
        <w:t>th</w:t>
      </w:r>
      <w:r w:rsidRPr="00071F54">
        <w:rPr>
          <w:rFonts w:ascii="Arial" w:eastAsia="Times New Roman" w:hAnsi="Arial" w:cs="Arial"/>
          <w:b/>
          <w:spacing w:val="-3"/>
          <w:kern w:val="0"/>
          <w:sz w:val="24"/>
          <w:szCs w:val="24"/>
          <w:u w:val="single"/>
          <w:lang w:val="en-US"/>
          <w14:ligatures w14:val="none"/>
        </w:rPr>
        <w:t xml:space="preserve"> DEFENDANT</w:t>
      </w:r>
    </w:p>
    <w:p w14:paraId="52FCAAA5" w14:textId="77777777" w:rsidR="00071F54" w:rsidRPr="00071F54" w:rsidRDefault="00071F54" w:rsidP="00071F54">
      <w:pPr>
        <w:spacing w:after="0" w:line="240" w:lineRule="auto"/>
        <w:jc w:val="both"/>
        <w:rPr>
          <w:rFonts w:ascii="Arial" w:eastAsia="Times New Roman" w:hAnsi="Arial" w:cs="Arial"/>
          <w:b/>
          <w:spacing w:val="-3"/>
          <w:kern w:val="0"/>
          <w:sz w:val="24"/>
          <w:szCs w:val="24"/>
          <w:u w:val="single"/>
          <w:lang w:val="en-US"/>
          <w14:ligatures w14:val="none"/>
        </w:rPr>
      </w:pPr>
    </w:p>
    <w:p w14:paraId="422B6D3C" w14:textId="77777777" w:rsidR="00071F54" w:rsidRPr="00071F54" w:rsidRDefault="00071F54" w:rsidP="00071F54">
      <w:pPr>
        <w:spacing w:after="0" w:line="240" w:lineRule="auto"/>
        <w:ind w:left="3600" w:firstLine="72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u w:val="single"/>
          <w:lang w:val="en-US"/>
          <w14:ligatures w14:val="none"/>
        </w:rPr>
        <w:t>AND:</w:t>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lang w:val="en-US"/>
          <w14:ligatures w14:val="none"/>
        </w:rPr>
        <w:tab/>
      </w:r>
      <w:r w:rsidRPr="00071F54">
        <w:rPr>
          <w:rFonts w:ascii="Arial" w:eastAsia="Times New Roman" w:hAnsi="Arial" w:cs="Arial"/>
          <w:b/>
          <w:spacing w:val="-3"/>
          <w:kern w:val="0"/>
          <w:sz w:val="24"/>
          <w:szCs w:val="24"/>
          <w:u w:val="single"/>
          <w:lang w:val="en-US"/>
          <w14:ligatures w14:val="none"/>
        </w:rPr>
        <w:t xml:space="preserve">ATTORNEY GENERAL </w:t>
      </w:r>
    </w:p>
    <w:p w14:paraId="170A62DA" w14:textId="77777777" w:rsidR="00071F54" w:rsidRPr="00071F54" w:rsidRDefault="00071F54" w:rsidP="00071F54">
      <w:pPr>
        <w:spacing w:after="0" w:line="240" w:lineRule="auto"/>
        <w:ind w:left="5040" w:firstLine="72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u w:val="single"/>
          <w:lang w:val="en-US"/>
          <w14:ligatures w14:val="none"/>
        </w:rPr>
        <w:t>OF FIJI</w:t>
      </w:r>
    </w:p>
    <w:p w14:paraId="047F06B0" w14:textId="77777777" w:rsidR="00071F54" w:rsidRPr="00071F54" w:rsidRDefault="00071F54" w:rsidP="00071F54">
      <w:pPr>
        <w:spacing w:after="0" w:line="240" w:lineRule="auto"/>
        <w:ind w:left="1440" w:firstLine="720"/>
        <w:jc w:val="both"/>
        <w:rPr>
          <w:rFonts w:ascii="Arial" w:eastAsia="Times New Roman" w:hAnsi="Arial" w:cs="Arial"/>
          <w:bCs/>
          <w:spacing w:val="-3"/>
          <w:kern w:val="0"/>
          <w:sz w:val="24"/>
          <w:szCs w:val="24"/>
          <w:lang w:val="en-US"/>
          <w14:ligatures w14:val="none"/>
        </w:rPr>
      </w:pPr>
      <w:r w:rsidRPr="00071F54">
        <w:rPr>
          <w:rFonts w:ascii="Arial" w:eastAsia="Times New Roman" w:hAnsi="Arial" w:cs="Arial"/>
          <w:bCs/>
          <w:spacing w:val="-3"/>
          <w:kern w:val="0"/>
          <w:sz w:val="24"/>
          <w:szCs w:val="24"/>
          <w:lang w:val="en-US"/>
          <w14:ligatures w14:val="none"/>
        </w:rPr>
        <w:tab/>
      </w:r>
      <w:r w:rsidRPr="00071F54">
        <w:rPr>
          <w:rFonts w:ascii="Arial" w:eastAsia="Times New Roman" w:hAnsi="Arial" w:cs="Arial"/>
          <w:bCs/>
          <w:spacing w:val="-3"/>
          <w:kern w:val="0"/>
          <w:sz w:val="24"/>
          <w:szCs w:val="24"/>
          <w:lang w:val="en-US"/>
          <w14:ligatures w14:val="none"/>
        </w:rPr>
        <w:tab/>
      </w:r>
    </w:p>
    <w:p w14:paraId="183037FA" w14:textId="77777777" w:rsidR="00071F54" w:rsidRPr="00071F54" w:rsidRDefault="00071F54" w:rsidP="00071F54">
      <w:pPr>
        <w:spacing w:after="0" w:line="240" w:lineRule="auto"/>
        <w:ind w:left="1440" w:firstLine="720"/>
        <w:jc w:val="both"/>
        <w:rPr>
          <w:rFonts w:ascii="Arial" w:eastAsia="Times New Roman" w:hAnsi="Arial" w:cs="Arial"/>
          <w:b/>
          <w:spacing w:val="-3"/>
          <w:kern w:val="0"/>
          <w:sz w:val="24"/>
          <w:szCs w:val="24"/>
          <w:lang w:val="en-US"/>
          <w14:ligatures w14:val="none"/>
        </w:rPr>
      </w:pPr>
    </w:p>
    <w:p w14:paraId="0CE0217A" w14:textId="77777777" w:rsidR="00071F54" w:rsidRPr="00071F54" w:rsidRDefault="00071F54" w:rsidP="00071F54">
      <w:pPr>
        <w:spacing w:after="0" w:line="240" w:lineRule="auto"/>
        <w:ind w:left="5760"/>
        <w:jc w:val="both"/>
        <w:rPr>
          <w:rFonts w:ascii="Arial" w:eastAsia="Times New Roman" w:hAnsi="Arial" w:cs="Arial"/>
          <w:b/>
          <w:spacing w:val="-3"/>
          <w:kern w:val="0"/>
          <w:sz w:val="24"/>
          <w:szCs w:val="24"/>
          <w:u w:val="single"/>
          <w:lang w:val="en-US"/>
          <w14:ligatures w14:val="none"/>
        </w:rPr>
      </w:pPr>
      <w:r w:rsidRPr="00071F54">
        <w:rPr>
          <w:rFonts w:ascii="Arial" w:eastAsia="Times New Roman" w:hAnsi="Arial" w:cs="Arial"/>
          <w:b/>
          <w:spacing w:val="-3"/>
          <w:kern w:val="0"/>
          <w:sz w:val="24"/>
          <w:szCs w:val="24"/>
          <w:lang w:val="en-US"/>
          <w14:ligatures w14:val="none"/>
        </w:rPr>
        <w:t xml:space="preserve">          </w:t>
      </w:r>
      <w:r w:rsidRPr="00071F54">
        <w:rPr>
          <w:rFonts w:ascii="Arial" w:eastAsia="Times New Roman" w:hAnsi="Arial" w:cs="Arial"/>
          <w:b/>
          <w:spacing w:val="-3"/>
          <w:kern w:val="0"/>
          <w:sz w:val="24"/>
          <w:szCs w:val="24"/>
          <w:u w:val="single"/>
          <w:lang w:val="en-US"/>
          <w14:ligatures w14:val="none"/>
        </w:rPr>
        <w:t>8</w:t>
      </w:r>
      <w:r w:rsidRPr="00071F54">
        <w:rPr>
          <w:rFonts w:ascii="Arial" w:eastAsia="Times New Roman" w:hAnsi="Arial" w:cs="Arial"/>
          <w:b/>
          <w:spacing w:val="-3"/>
          <w:kern w:val="0"/>
          <w:sz w:val="24"/>
          <w:szCs w:val="24"/>
          <w:u w:val="single"/>
          <w:vertAlign w:val="superscript"/>
          <w:lang w:val="en-US"/>
          <w14:ligatures w14:val="none"/>
        </w:rPr>
        <w:t>th</w:t>
      </w:r>
      <w:r w:rsidRPr="00071F54">
        <w:rPr>
          <w:rFonts w:ascii="Arial" w:eastAsia="Times New Roman" w:hAnsi="Arial" w:cs="Arial"/>
          <w:b/>
          <w:spacing w:val="-3"/>
          <w:kern w:val="0"/>
          <w:sz w:val="24"/>
          <w:szCs w:val="24"/>
          <w:u w:val="single"/>
          <w:lang w:val="en-US"/>
          <w14:ligatures w14:val="none"/>
        </w:rPr>
        <w:t xml:space="preserve"> DEFENDANT</w:t>
      </w:r>
    </w:p>
    <w:p w14:paraId="0D710CE1" w14:textId="77777777" w:rsidR="00071F54" w:rsidRPr="00071F54" w:rsidRDefault="00071F54" w:rsidP="00071F54">
      <w:pPr>
        <w:spacing w:after="0" w:line="240" w:lineRule="auto"/>
        <w:jc w:val="both"/>
        <w:rPr>
          <w:rFonts w:ascii="Arial" w:eastAsia="Calibri" w:hAnsi="Arial" w:cs="Arial"/>
          <w:b/>
          <w:sz w:val="24"/>
          <w:szCs w:val="24"/>
          <w:u w:val="single"/>
          <w:lang w:val="en-NZ"/>
        </w:rPr>
      </w:pPr>
    </w:p>
    <w:p w14:paraId="4507D91F" w14:textId="77777777" w:rsidR="00071F54" w:rsidRPr="00071F54" w:rsidRDefault="00071F54" w:rsidP="00071F54">
      <w:pPr>
        <w:pBdr>
          <w:top w:val="single" w:sz="4" w:space="1" w:color="auto"/>
          <w:bottom w:val="single" w:sz="4" w:space="1" w:color="auto"/>
        </w:pBdr>
        <w:spacing w:after="0"/>
        <w:ind w:left="3600"/>
        <w:rPr>
          <w:rFonts w:ascii="Arial" w:eastAsia="Times New Roman" w:hAnsi="Arial" w:cs="Arial"/>
          <w:b/>
          <w:bCs/>
          <w:sz w:val="23"/>
          <w:szCs w:val="23"/>
          <w:u w:val="single"/>
          <w:lang w:val="en-NZ"/>
        </w:rPr>
      </w:pPr>
    </w:p>
    <w:p w14:paraId="59215BBE" w14:textId="56715E13" w:rsidR="00071F54" w:rsidRDefault="00071F54" w:rsidP="00071F54">
      <w:pPr>
        <w:pBdr>
          <w:top w:val="single" w:sz="4" w:space="1" w:color="auto"/>
          <w:bottom w:val="single" w:sz="4" w:space="1" w:color="auto"/>
        </w:pBdr>
        <w:spacing w:after="0"/>
        <w:ind w:left="3600"/>
        <w:jc w:val="center"/>
        <w:rPr>
          <w:rFonts w:ascii="Arial" w:eastAsia="Times New Roman" w:hAnsi="Arial" w:cs="Arial"/>
          <w:b/>
          <w:bCs/>
          <w:sz w:val="23"/>
          <w:szCs w:val="23"/>
          <w:u w:val="single"/>
          <w:lang w:val="en-NZ"/>
        </w:rPr>
      </w:pPr>
      <w:r w:rsidRPr="00071F54">
        <w:rPr>
          <w:rFonts w:ascii="Arial" w:eastAsia="Times New Roman" w:hAnsi="Arial" w:cs="Arial"/>
          <w:b/>
          <w:bCs/>
          <w:sz w:val="23"/>
          <w:szCs w:val="23"/>
          <w:u w:val="single"/>
          <w:lang w:val="en-NZ"/>
        </w:rPr>
        <w:t>AFFIDAVIT IN</w:t>
      </w:r>
      <w:r>
        <w:rPr>
          <w:rFonts w:ascii="Arial" w:eastAsia="Times New Roman" w:hAnsi="Arial" w:cs="Arial"/>
          <w:b/>
          <w:bCs/>
          <w:sz w:val="23"/>
          <w:szCs w:val="23"/>
          <w:u w:val="single"/>
          <w:lang w:val="en-NZ"/>
        </w:rPr>
        <w:t xml:space="preserve"> SUPPORT OF THE STRIKE OUT</w:t>
      </w:r>
    </w:p>
    <w:p w14:paraId="78D135C2" w14:textId="6ECA54A2" w:rsidR="00071F54" w:rsidRPr="00071F54" w:rsidRDefault="00071F54" w:rsidP="00071F54">
      <w:pPr>
        <w:pBdr>
          <w:top w:val="single" w:sz="4" w:space="1" w:color="auto"/>
          <w:bottom w:val="single" w:sz="4" w:space="1" w:color="auto"/>
        </w:pBdr>
        <w:spacing w:after="0"/>
        <w:ind w:left="3600"/>
        <w:jc w:val="center"/>
        <w:rPr>
          <w:rFonts w:ascii="Arial" w:eastAsia="Times New Roman" w:hAnsi="Arial" w:cs="Arial"/>
          <w:b/>
          <w:bCs/>
          <w:sz w:val="23"/>
          <w:szCs w:val="23"/>
          <w:u w:val="single"/>
          <w:lang w:val="en-NZ"/>
        </w:rPr>
      </w:pPr>
      <w:r>
        <w:rPr>
          <w:rFonts w:ascii="Arial" w:eastAsia="Times New Roman" w:hAnsi="Arial" w:cs="Arial"/>
          <w:b/>
          <w:bCs/>
          <w:sz w:val="23"/>
          <w:szCs w:val="23"/>
          <w:u w:val="single"/>
          <w:lang w:val="en-NZ"/>
        </w:rPr>
        <w:t>[By the 1</w:t>
      </w:r>
      <w:r w:rsidRPr="00071F54">
        <w:rPr>
          <w:rFonts w:ascii="Arial" w:eastAsia="Times New Roman" w:hAnsi="Arial" w:cs="Arial"/>
          <w:b/>
          <w:bCs/>
          <w:sz w:val="23"/>
          <w:szCs w:val="23"/>
          <w:u w:val="single"/>
          <w:vertAlign w:val="superscript"/>
          <w:lang w:val="en-NZ"/>
        </w:rPr>
        <w:t>ST</w:t>
      </w:r>
      <w:r>
        <w:rPr>
          <w:rFonts w:ascii="Arial" w:eastAsia="Times New Roman" w:hAnsi="Arial" w:cs="Arial"/>
          <w:b/>
          <w:bCs/>
          <w:sz w:val="23"/>
          <w:szCs w:val="23"/>
          <w:u w:val="single"/>
          <w:lang w:val="en-NZ"/>
        </w:rPr>
        <w:t xml:space="preserve"> and 2</w:t>
      </w:r>
      <w:r w:rsidRPr="00071F54">
        <w:rPr>
          <w:rFonts w:ascii="Arial" w:eastAsia="Times New Roman" w:hAnsi="Arial" w:cs="Arial"/>
          <w:b/>
          <w:bCs/>
          <w:sz w:val="23"/>
          <w:szCs w:val="23"/>
          <w:u w:val="single"/>
          <w:vertAlign w:val="superscript"/>
          <w:lang w:val="en-NZ"/>
        </w:rPr>
        <w:t>ND</w:t>
      </w:r>
      <w:r>
        <w:rPr>
          <w:rFonts w:ascii="Arial" w:eastAsia="Times New Roman" w:hAnsi="Arial" w:cs="Arial"/>
          <w:b/>
          <w:bCs/>
          <w:sz w:val="23"/>
          <w:szCs w:val="23"/>
          <w:u w:val="single"/>
          <w:lang w:val="en-NZ"/>
        </w:rPr>
        <w:t xml:space="preserve"> Defendants]</w:t>
      </w:r>
    </w:p>
    <w:p w14:paraId="6FC96DEC" w14:textId="77777777" w:rsidR="00071F54" w:rsidRPr="00071F54" w:rsidRDefault="00071F54" w:rsidP="00071F54">
      <w:pPr>
        <w:pBdr>
          <w:top w:val="single" w:sz="4" w:space="1" w:color="auto"/>
          <w:bottom w:val="single" w:sz="4" w:space="1" w:color="auto"/>
        </w:pBdr>
        <w:spacing w:after="0"/>
        <w:ind w:left="3600"/>
        <w:rPr>
          <w:rFonts w:ascii="Arial" w:eastAsia="Times New Roman" w:hAnsi="Arial" w:cs="Arial"/>
          <w:b/>
          <w:bCs/>
          <w:sz w:val="23"/>
          <w:szCs w:val="23"/>
          <w:u w:val="single"/>
          <w:lang w:val="en-NZ"/>
        </w:rPr>
      </w:pPr>
    </w:p>
    <w:p w14:paraId="1D8AF823" w14:textId="77777777" w:rsidR="00071F54" w:rsidRPr="00071F54" w:rsidRDefault="00071F54" w:rsidP="00071F54">
      <w:pPr>
        <w:ind w:left="3600" w:right="720"/>
        <w:rPr>
          <w:rFonts w:ascii="Arial" w:eastAsia="SimSun" w:hAnsi="Arial" w:cs="Arial"/>
          <w:b/>
          <w:lang w:val="en-NZ" w:eastAsia="zh-CN"/>
        </w:rPr>
      </w:pPr>
      <w:r w:rsidRPr="00071F54">
        <w:rPr>
          <w:rFonts w:ascii="Arial" w:eastAsia="SimSun" w:hAnsi="Arial" w:cs="Arial"/>
          <w:b/>
          <w:lang w:val="en-NZ" w:eastAsia="zh-CN"/>
        </w:rPr>
        <w:t>Sworn By:</w:t>
      </w:r>
    </w:p>
    <w:p w14:paraId="775E24DD" w14:textId="77777777" w:rsidR="00071F54" w:rsidRPr="00071F54" w:rsidRDefault="00071F54" w:rsidP="00071F54">
      <w:pPr>
        <w:ind w:left="3600" w:right="720"/>
        <w:rPr>
          <w:rFonts w:ascii="Arial" w:eastAsia="SimSun" w:hAnsi="Arial" w:cs="Arial"/>
          <w:b/>
          <w:lang w:val="en-NZ" w:eastAsia="zh-CN"/>
        </w:rPr>
      </w:pPr>
      <w:r w:rsidRPr="00071F54">
        <w:rPr>
          <w:rFonts w:ascii="Arial" w:eastAsia="SimSun" w:hAnsi="Arial" w:cs="Arial"/>
          <w:b/>
          <w:lang w:val="en-NZ" w:eastAsia="zh-CN"/>
        </w:rPr>
        <w:t>Sworn on:</w:t>
      </w:r>
    </w:p>
    <w:p w14:paraId="71B91D6E" w14:textId="77777777" w:rsidR="00071F54" w:rsidRPr="00071F54" w:rsidRDefault="00071F54" w:rsidP="00071F54">
      <w:pPr>
        <w:ind w:left="3600" w:right="720"/>
        <w:rPr>
          <w:rFonts w:ascii="Arial" w:eastAsia="SimSun" w:hAnsi="Arial" w:cs="Arial"/>
          <w:b/>
          <w:lang w:val="en-NZ" w:eastAsia="zh-CN"/>
        </w:rPr>
      </w:pPr>
      <w:r w:rsidRPr="00071F54">
        <w:rPr>
          <w:rFonts w:ascii="Arial" w:eastAsia="SimSun" w:hAnsi="Arial" w:cs="Arial"/>
          <w:b/>
          <w:lang w:val="en-NZ" w:eastAsia="zh-CN"/>
        </w:rPr>
        <w:t>Filed on:</w:t>
      </w:r>
    </w:p>
    <w:p w14:paraId="65AAFB92" w14:textId="77777777" w:rsidR="00071F54" w:rsidRPr="00071F54" w:rsidRDefault="00071F54" w:rsidP="00071F54">
      <w:pPr>
        <w:ind w:left="3600" w:right="720"/>
        <w:rPr>
          <w:rFonts w:ascii="Arial" w:eastAsia="SimSun" w:hAnsi="Arial" w:cs="Arial"/>
          <w:b/>
          <w:lang w:val="en-NZ" w:eastAsia="zh-CN"/>
        </w:rPr>
      </w:pPr>
      <w:r w:rsidRPr="00071F54">
        <w:rPr>
          <w:rFonts w:ascii="Arial" w:eastAsia="SimSun" w:hAnsi="Arial" w:cs="Arial"/>
          <w:b/>
          <w:lang w:val="en-NZ" w:eastAsia="zh-CN"/>
        </w:rPr>
        <w:t>Behalf of: 1</w:t>
      </w:r>
      <w:r w:rsidRPr="00071F54">
        <w:rPr>
          <w:rFonts w:ascii="Arial" w:eastAsia="SimSun" w:hAnsi="Arial" w:cs="Arial"/>
          <w:b/>
          <w:vertAlign w:val="superscript"/>
          <w:lang w:val="en-NZ" w:eastAsia="zh-CN"/>
        </w:rPr>
        <w:t>st</w:t>
      </w:r>
      <w:r w:rsidRPr="00071F54">
        <w:rPr>
          <w:rFonts w:ascii="Arial" w:eastAsia="SimSun" w:hAnsi="Arial" w:cs="Arial"/>
          <w:b/>
          <w:lang w:val="en-NZ" w:eastAsia="zh-CN"/>
        </w:rPr>
        <w:t xml:space="preserve"> and 2</w:t>
      </w:r>
      <w:r w:rsidRPr="00071F54">
        <w:rPr>
          <w:rFonts w:ascii="Arial" w:eastAsia="SimSun" w:hAnsi="Arial" w:cs="Arial"/>
          <w:b/>
          <w:vertAlign w:val="superscript"/>
          <w:lang w:val="en-NZ" w:eastAsia="zh-CN"/>
        </w:rPr>
        <w:t>nd</w:t>
      </w:r>
      <w:r w:rsidRPr="00071F54">
        <w:rPr>
          <w:rFonts w:ascii="Arial" w:eastAsia="SimSun" w:hAnsi="Arial" w:cs="Arial"/>
          <w:b/>
          <w:lang w:val="en-NZ" w:eastAsia="zh-CN"/>
        </w:rPr>
        <w:t xml:space="preserve"> Defendants</w:t>
      </w:r>
    </w:p>
    <w:p w14:paraId="6B81FE8E" w14:textId="77777777" w:rsidR="00071F54" w:rsidRPr="00071F54" w:rsidRDefault="00071F54" w:rsidP="00071F54">
      <w:pPr>
        <w:spacing w:line="256" w:lineRule="auto"/>
        <w:rPr>
          <w:rFonts w:ascii="Arial" w:eastAsia="Calibri" w:hAnsi="Arial" w:cs="Arial"/>
          <w:b/>
          <w:lang w:val="en-NZ" w:eastAsia="en-NZ"/>
        </w:rPr>
      </w:pPr>
      <w:r w:rsidRPr="00071F54">
        <w:rPr>
          <w:rFonts w:ascii="Arial" w:eastAsia="Calibri" w:hAnsi="Arial" w:cs="Arial"/>
          <w:b/>
          <w:lang w:val="en-NZ" w:eastAsia="en-NZ"/>
        </w:rPr>
        <w:tab/>
      </w:r>
      <w:r w:rsidRPr="00071F54">
        <w:rPr>
          <w:rFonts w:ascii="Arial" w:eastAsia="Calibri" w:hAnsi="Arial" w:cs="Arial"/>
          <w:b/>
          <w:lang w:val="en-NZ" w:eastAsia="en-NZ"/>
        </w:rPr>
        <w:tab/>
      </w:r>
      <w:r w:rsidRPr="00071F54">
        <w:rPr>
          <w:rFonts w:ascii="Arial" w:eastAsia="Calibri" w:hAnsi="Arial" w:cs="Arial"/>
          <w:b/>
          <w:lang w:val="en-NZ" w:eastAsia="en-NZ"/>
        </w:rPr>
        <w:tab/>
      </w:r>
      <w:r w:rsidRPr="00071F54">
        <w:rPr>
          <w:rFonts w:ascii="Arial" w:eastAsia="Calibri" w:hAnsi="Arial" w:cs="Arial"/>
          <w:b/>
          <w:lang w:val="en-NZ" w:eastAsia="en-NZ"/>
        </w:rPr>
        <w:tab/>
      </w:r>
      <w:r w:rsidRPr="00071F54">
        <w:rPr>
          <w:rFonts w:ascii="Arial" w:eastAsia="Calibri" w:hAnsi="Arial" w:cs="Arial"/>
          <w:b/>
          <w:lang w:val="en-NZ" w:eastAsia="en-NZ"/>
        </w:rPr>
        <w:tab/>
        <w:t>______________________________________</w:t>
      </w:r>
    </w:p>
    <w:p w14:paraId="750F8AB7" w14:textId="4ADDA598" w:rsidR="00071F54" w:rsidRPr="00071F54" w:rsidRDefault="00F80BC3" w:rsidP="00071F54">
      <w:pPr>
        <w:spacing w:line="256" w:lineRule="auto"/>
        <w:rPr>
          <w:rFonts w:ascii="Arial" w:eastAsia="Calibri" w:hAnsi="Arial" w:cs="Arial"/>
          <w:b/>
          <w:lang w:val="en-NZ" w:eastAsia="en-NZ"/>
        </w:rPr>
      </w:pPr>
      <w:r w:rsidRPr="00071F54">
        <w:rPr>
          <w:rFonts w:ascii="Calibri" w:eastAsia="Calibri" w:hAnsi="Calibri" w:cs="Times New Roman"/>
          <w:noProof/>
          <w:lang w:val="en-NZ"/>
        </w:rPr>
        <w:drawing>
          <wp:anchor distT="0" distB="0" distL="114300" distR="114300" simplePos="0" relativeHeight="251664384" behindDoc="0" locked="0" layoutInCell="1" allowOverlap="1" wp14:anchorId="04D64460" wp14:editId="799EACBE">
            <wp:simplePos x="0" y="0"/>
            <wp:positionH relativeFrom="column">
              <wp:posOffset>2419350</wp:posOffset>
            </wp:positionH>
            <wp:positionV relativeFrom="paragraph">
              <wp:posOffset>107950</wp:posOffset>
            </wp:positionV>
            <wp:extent cx="736600" cy="561975"/>
            <wp:effectExtent l="0" t="0" r="6350" b="9525"/>
            <wp:wrapSquare wrapText="bothSides"/>
            <wp:docPr id="667373228" name="Picture 1593014476" descr="A logo with a bird and a hamm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3014476" descr="A logo with a bird and a hamme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6600" cy="561975"/>
                    </a:xfrm>
                    <a:prstGeom prst="rect">
                      <a:avLst/>
                    </a:prstGeom>
                    <a:noFill/>
                  </pic:spPr>
                </pic:pic>
              </a:graphicData>
            </a:graphic>
            <wp14:sizeRelH relativeFrom="margin">
              <wp14:pctWidth>0</wp14:pctWidth>
            </wp14:sizeRelH>
            <wp14:sizeRelV relativeFrom="margin">
              <wp14:pctHeight>0</wp14:pctHeight>
            </wp14:sizeRelV>
          </wp:anchor>
        </w:drawing>
      </w:r>
    </w:p>
    <w:p w14:paraId="70497581" w14:textId="2673BD97" w:rsidR="00071F54" w:rsidRPr="00071F54" w:rsidRDefault="00071F54" w:rsidP="00071F54">
      <w:pPr>
        <w:spacing w:line="256" w:lineRule="auto"/>
        <w:rPr>
          <w:rFonts w:ascii="Arial" w:eastAsia="Calibri" w:hAnsi="Arial" w:cs="Arial"/>
          <w:b/>
          <w:lang w:val="en-NZ" w:eastAsia="en-NZ"/>
        </w:rPr>
      </w:pPr>
    </w:p>
    <w:p w14:paraId="6772C2A6" w14:textId="43E2201D" w:rsidR="00071F54" w:rsidRPr="00071F54" w:rsidRDefault="00071F54" w:rsidP="00F80BC3">
      <w:pPr>
        <w:spacing w:line="256" w:lineRule="auto"/>
        <w:rPr>
          <w:rFonts w:ascii="Arial" w:eastAsia="Calibri" w:hAnsi="Arial" w:cs="Arial"/>
          <w:b/>
          <w:lang w:val="en-NZ" w:eastAsia="en-NZ"/>
        </w:rPr>
      </w:pPr>
    </w:p>
    <w:p w14:paraId="38A242D5" w14:textId="77777777" w:rsidR="00071F54" w:rsidRPr="00071F54" w:rsidRDefault="00071F54" w:rsidP="00071F54">
      <w:pPr>
        <w:spacing w:line="256" w:lineRule="auto"/>
        <w:rPr>
          <w:rFonts w:ascii="Arial" w:eastAsia="Calibri" w:hAnsi="Arial" w:cs="Arial"/>
          <w:b/>
          <w:lang w:val="en-NZ" w:eastAsia="en-NZ"/>
        </w:rPr>
      </w:pPr>
      <w:r w:rsidRPr="00071F54">
        <w:rPr>
          <w:rFonts w:ascii="Arial" w:eastAsia="Calibri" w:hAnsi="Arial" w:cs="Arial"/>
          <w:b/>
          <w:lang w:val="en-NZ" w:eastAsia="en-NZ"/>
        </w:rPr>
        <w:t xml:space="preserve">                      </w:t>
      </w:r>
      <w:r w:rsidRPr="00071F54">
        <w:rPr>
          <w:rFonts w:ascii="Arial" w:eastAsia="Calibri" w:hAnsi="Arial" w:cs="Arial"/>
          <w:b/>
          <w:lang w:val="en-NZ" w:eastAsia="en-NZ"/>
        </w:rPr>
        <w:tab/>
      </w:r>
      <w:r w:rsidRPr="00071F54">
        <w:rPr>
          <w:rFonts w:ascii="Arial" w:eastAsia="Calibri" w:hAnsi="Arial" w:cs="Arial"/>
          <w:b/>
          <w:lang w:val="en-NZ" w:eastAsia="en-NZ"/>
        </w:rPr>
        <w:tab/>
      </w:r>
      <w:r w:rsidRPr="00071F54">
        <w:rPr>
          <w:rFonts w:ascii="Arial" w:eastAsia="Calibri" w:hAnsi="Arial" w:cs="Arial"/>
          <w:b/>
          <w:lang w:val="en-NZ" w:eastAsia="en-NZ"/>
        </w:rPr>
        <w:tab/>
      </w:r>
      <w:r w:rsidRPr="00071F54">
        <w:rPr>
          <w:rFonts w:ascii="Arial" w:eastAsia="Calibri" w:hAnsi="Arial" w:cs="Arial"/>
          <w:b/>
          <w:lang w:val="en-NZ" w:eastAsia="en-NZ"/>
        </w:rPr>
        <w:tab/>
        <w:t xml:space="preserve"> KARUNARATNE LAWYERS</w:t>
      </w:r>
    </w:p>
    <w:p w14:paraId="43EAA7C4" w14:textId="77777777" w:rsidR="00071F54" w:rsidRPr="00071F54" w:rsidRDefault="00071F54" w:rsidP="00071F54">
      <w:pPr>
        <w:spacing w:line="256" w:lineRule="auto"/>
        <w:ind w:left="2880" w:right="296" w:firstLine="720"/>
        <w:jc w:val="both"/>
        <w:rPr>
          <w:rFonts w:ascii="Arial" w:eastAsia="Calibri" w:hAnsi="Arial" w:cs="Arial"/>
          <w:b/>
          <w:lang w:val="en-NZ" w:eastAsia="en-NZ"/>
        </w:rPr>
      </w:pPr>
      <w:r w:rsidRPr="00071F54">
        <w:rPr>
          <w:rFonts w:ascii="Arial" w:eastAsia="Calibri" w:hAnsi="Arial" w:cs="Arial"/>
          <w:b/>
          <w:lang w:val="en-NZ" w:eastAsia="en-NZ"/>
        </w:rPr>
        <w:t>Barristers &amp; Solicitors</w:t>
      </w:r>
    </w:p>
    <w:p w14:paraId="1C32E17F" w14:textId="77777777" w:rsidR="00071F54" w:rsidRPr="00071F54" w:rsidRDefault="00071F54" w:rsidP="00071F54">
      <w:pPr>
        <w:tabs>
          <w:tab w:val="left" w:pos="3600"/>
        </w:tabs>
        <w:spacing w:line="256" w:lineRule="auto"/>
        <w:ind w:right="900"/>
        <w:jc w:val="both"/>
        <w:rPr>
          <w:rFonts w:ascii="Arial" w:eastAsia="Calibri" w:hAnsi="Arial" w:cs="Arial"/>
          <w:b/>
          <w:lang w:val="en-NZ" w:eastAsia="en-NZ"/>
        </w:rPr>
      </w:pPr>
      <w:r w:rsidRPr="00071F54">
        <w:rPr>
          <w:rFonts w:ascii="Arial" w:eastAsia="Calibri" w:hAnsi="Arial" w:cs="Arial"/>
          <w:b/>
          <w:lang w:val="en-NZ" w:eastAsia="en-NZ"/>
        </w:rPr>
        <w:tab/>
        <w:t>66 McGregor Road</w:t>
      </w:r>
    </w:p>
    <w:p w14:paraId="67019010" w14:textId="77777777" w:rsidR="00071F54" w:rsidRPr="00071F54" w:rsidRDefault="00071F54" w:rsidP="00071F54">
      <w:pPr>
        <w:spacing w:line="256" w:lineRule="auto"/>
        <w:ind w:left="2880" w:right="900" w:firstLine="720"/>
        <w:jc w:val="both"/>
        <w:rPr>
          <w:rFonts w:ascii="Arial" w:eastAsia="Calibri" w:hAnsi="Arial" w:cs="Arial"/>
          <w:b/>
          <w:u w:val="single"/>
          <w:lang w:val="en-NZ" w:eastAsia="en-NZ"/>
        </w:rPr>
      </w:pPr>
      <w:r w:rsidRPr="00071F54">
        <w:rPr>
          <w:rFonts w:ascii="Arial" w:eastAsia="Calibri" w:hAnsi="Arial" w:cs="Arial"/>
          <w:b/>
          <w:u w:val="single"/>
          <w:lang w:val="en-NZ" w:eastAsia="en-NZ"/>
        </w:rPr>
        <w:t>Suva</w:t>
      </w:r>
    </w:p>
    <w:p w14:paraId="4200A83A" w14:textId="77777777" w:rsidR="00071F54" w:rsidRPr="00071F54" w:rsidRDefault="00071F54" w:rsidP="00071F54">
      <w:pPr>
        <w:spacing w:line="256" w:lineRule="auto"/>
        <w:ind w:left="2880" w:right="900" w:firstLine="720"/>
        <w:jc w:val="both"/>
        <w:rPr>
          <w:rFonts w:ascii="Arial" w:eastAsia="Calibri" w:hAnsi="Arial" w:cs="Arial"/>
          <w:b/>
          <w:u w:val="single"/>
          <w:lang w:val="en-NZ" w:eastAsia="en-NZ"/>
        </w:rPr>
      </w:pPr>
      <w:r w:rsidRPr="00071F54">
        <w:rPr>
          <w:rFonts w:ascii="Arial" w:eastAsia="Calibri" w:hAnsi="Arial" w:cs="Arial"/>
          <w:b/>
          <w:lang w:val="en-NZ" w:eastAsia="en-NZ"/>
        </w:rPr>
        <w:t>Phone: 2946040/7855595</w:t>
      </w:r>
    </w:p>
    <w:p w14:paraId="2E42A0EC" w14:textId="77777777" w:rsidR="00071F54" w:rsidRPr="00071F54" w:rsidRDefault="00071F54" w:rsidP="00071F54">
      <w:pPr>
        <w:tabs>
          <w:tab w:val="left" w:pos="2880"/>
        </w:tabs>
        <w:spacing w:line="256" w:lineRule="auto"/>
        <w:jc w:val="both"/>
        <w:rPr>
          <w:rFonts w:ascii="Arial" w:eastAsia="Calibri" w:hAnsi="Arial" w:cs="Arial"/>
          <w:color w:val="0000FF"/>
          <w:u w:val="single"/>
          <w:lang w:val="en-NZ" w:eastAsia="en-NZ"/>
        </w:rPr>
      </w:pPr>
      <w:r w:rsidRPr="00071F54">
        <w:rPr>
          <w:rFonts w:ascii="Arial" w:eastAsia="Calibri" w:hAnsi="Arial" w:cs="Arial"/>
          <w:lang w:val="en-NZ" w:eastAsia="en-NZ"/>
        </w:rPr>
        <w:t xml:space="preserve">                                                 </w:t>
      </w:r>
      <w:r w:rsidRPr="00071F54">
        <w:rPr>
          <w:rFonts w:ascii="Arial" w:eastAsia="Calibri" w:hAnsi="Arial" w:cs="Arial"/>
          <w:lang w:val="en-NZ" w:eastAsia="en-NZ"/>
        </w:rPr>
        <w:tab/>
      </w:r>
      <w:r w:rsidRPr="00F80BC3">
        <w:rPr>
          <w:rFonts w:ascii="Arial" w:eastAsia="Calibri" w:hAnsi="Arial" w:cs="Arial"/>
          <w:b/>
          <w:bCs/>
          <w:lang w:val="en-NZ" w:eastAsia="en-NZ"/>
        </w:rPr>
        <w:t>Email:</w:t>
      </w:r>
      <w:r w:rsidRPr="00071F54">
        <w:rPr>
          <w:rFonts w:ascii="Arial" w:eastAsia="Calibri" w:hAnsi="Arial" w:cs="Arial"/>
          <w:lang w:val="en-NZ" w:eastAsia="en-NZ"/>
        </w:rPr>
        <w:t xml:space="preserve"> </w:t>
      </w:r>
      <w:hyperlink r:id="rId9" w:history="1">
        <w:r w:rsidRPr="00071F54">
          <w:rPr>
            <w:rFonts w:ascii="Arial" w:eastAsia="Calibri" w:hAnsi="Arial" w:cs="Arial"/>
            <w:color w:val="0000FF"/>
            <w:u w:val="single"/>
            <w:lang w:val="en-NZ" w:eastAsia="en-NZ"/>
          </w:rPr>
          <w:t>jagath@karunaratnelawyers.com.fj</w:t>
        </w:r>
      </w:hyperlink>
    </w:p>
    <w:p w14:paraId="4D244E22" w14:textId="77777777" w:rsidR="00071F54" w:rsidRPr="00071F54" w:rsidRDefault="00071F54" w:rsidP="00071F54">
      <w:pPr>
        <w:rPr>
          <w:rFonts w:ascii="Calibri" w:eastAsia="Calibri" w:hAnsi="Calibri" w:cs="Times New Roman"/>
          <w:lang w:val="en-NZ"/>
        </w:rPr>
      </w:pPr>
    </w:p>
    <w:p w14:paraId="4F9DB995" w14:textId="77777777" w:rsidR="00BB1A15" w:rsidRDefault="00BB1A15"/>
    <w:sectPr w:rsidR="00BB1A1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98E45" w14:textId="77777777" w:rsidR="00792BFE" w:rsidRDefault="00792BFE" w:rsidP="006C7B0F">
      <w:pPr>
        <w:spacing w:after="0" w:line="240" w:lineRule="auto"/>
      </w:pPr>
      <w:r>
        <w:separator/>
      </w:r>
    </w:p>
  </w:endnote>
  <w:endnote w:type="continuationSeparator" w:id="0">
    <w:p w14:paraId="6C75CFA6" w14:textId="77777777" w:rsidR="00792BFE" w:rsidRDefault="00792BFE" w:rsidP="006C7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85220"/>
      <w:docPartObj>
        <w:docPartGallery w:val="Page Numbers (Bottom of Page)"/>
        <w:docPartUnique/>
      </w:docPartObj>
    </w:sdtPr>
    <w:sdtEndPr>
      <w:rPr>
        <w:color w:val="7F7F7F" w:themeColor="background1" w:themeShade="7F"/>
        <w:spacing w:val="60"/>
      </w:rPr>
    </w:sdtEndPr>
    <w:sdtContent>
      <w:p w14:paraId="717DA76F" w14:textId="74C97B59" w:rsidR="006C7B0F" w:rsidRDefault="006C7B0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1C0C7D8" w14:textId="77777777" w:rsidR="006C7B0F" w:rsidRDefault="006C7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1942D" w14:textId="77777777" w:rsidR="00792BFE" w:rsidRDefault="00792BFE" w:rsidP="006C7B0F">
      <w:pPr>
        <w:spacing w:after="0" w:line="240" w:lineRule="auto"/>
      </w:pPr>
      <w:r>
        <w:separator/>
      </w:r>
    </w:p>
  </w:footnote>
  <w:footnote w:type="continuationSeparator" w:id="0">
    <w:p w14:paraId="3E8D2CD7" w14:textId="77777777" w:rsidR="00792BFE" w:rsidRDefault="00792BFE" w:rsidP="006C7B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0FBC"/>
    <w:multiLevelType w:val="hybridMultilevel"/>
    <w:tmpl w:val="29F0594A"/>
    <w:lvl w:ilvl="0" w:tplc="20000001">
      <w:start w:val="1"/>
      <w:numFmt w:val="bullet"/>
      <w:lvlText w:val=""/>
      <w:lvlJc w:val="left"/>
      <w:pPr>
        <w:ind w:left="1353" w:hanging="360"/>
      </w:pPr>
      <w:rPr>
        <w:rFonts w:ascii="Symbol" w:hAnsi="Symbol" w:hint="default"/>
      </w:rPr>
    </w:lvl>
    <w:lvl w:ilvl="1" w:tplc="20000003" w:tentative="1">
      <w:start w:val="1"/>
      <w:numFmt w:val="bullet"/>
      <w:lvlText w:val="o"/>
      <w:lvlJc w:val="left"/>
      <w:pPr>
        <w:ind w:left="2357" w:hanging="360"/>
      </w:pPr>
      <w:rPr>
        <w:rFonts w:ascii="Courier New" w:hAnsi="Courier New" w:cs="Courier New" w:hint="default"/>
      </w:rPr>
    </w:lvl>
    <w:lvl w:ilvl="2" w:tplc="20000005" w:tentative="1">
      <w:start w:val="1"/>
      <w:numFmt w:val="bullet"/>
      <w:lvlText w:val=""/>
      <w:lvlJc w:val="left"/>
      <w:pPr>
        <w:ind w:left="3077" w:hanging="360"/>
      </w:pPr>
      <w:rPr>
        <w:rFonts w:ascii="Wingdings" w:hAnsi="Wingdings" w:hint="default"/>
      </w:rPr>
    </w:lvl>
    <w:lvl w:ilvl="3" w:tplc="20000001" w:tentative="1">
      <w:start w:val="1"/>
      <w:numFmt w:val="bullet"/>
      <w:lvlText w:val=""/>
      <w:lvlJc w:val="left"/>
      <w:pPr>
        <w:ind w:left="3797" w:hanging="360"/>
      </w:pPr>
      <w:rPr>
        <w:rFonts w:ascii="Symbol" w:hAnsi="Symbol" w:hint="default"/>
      </w:rPr>
    </w:lvl>
    <w:lvl w:ilvl="4" w:tplc="20000003" w:tentative="1">
      <w:start w:val="1"/>
      <w:numFmt w:val="bullet"/>
      <w:lvlText w:val="o"/>
      <w:lvlJc w:val="left"/>
      <w:pPr>
        <w:ind w:left="4517" w:hanging="360"/>
      </w:pPr>
      <w:rPr>
        <w:rFonts w:ascii="Courier New" w:hAnsi="Courier New" w:cs="Courier New" w:hint="default"/>
      </w:rPr>
    </w:lvl>
    <w:lvl w:ilvl="5" w:tplc="20000005" w:tentative="1">
      <w:start w:val="1"/>
      <w:numFmt w:val="bullet"/>
      <w:lvlText w:val=""/>
      <w:lvlJc w:val="left"/>
      <w:pPr>
        <w:ind w:left="5237" w:hanging="360"/>
      </w:pPr>
      <w:rPr>
        <w:rFonts w:ascii="Wingdings" w:hAnsi="Wingdings" w:hint="default"/>
      </w:rPr>
    </w:lvl>
    <w:lvl w:ilvl="6" w:tplc="20000001" w:tentative="1">
      <w:start w:val="1"/>
      <w:numFmt w:val="bullet"/>
      <w:lvlText w:val=""/>
      <w:lvlJc w:val="left"/>
      <w:pPr>
        <w:ind w:left="5957" w:hanging="360"/>
      </w:pPr>
      <w:rPr>
        <w:rFonts w:ascii="Symbol" w:hAnsi="Symbol" w:hint="default"/>
      </w:rPr>
    </w:lvl>
    <w:lvl w:ilvl="7" w:tplc="20000003" w:tentative="1">
      <w:start w:val="1"/>
      <w:numFmt w:val="bullet"/>
      <w:lvlText w:val="o"/>
      <w:lvlJc w:val="left"/>
      <w:pPr>
        <w:ind w:left="6677" w:hanging="360"/>
      </w:pPr>
      <w:rPr>
        <w:rFonts w:ascii="Courier New" w:hAnsi="Courier New" w:cs="Courier New" w:hint="default"/>
      </w:rPr>
    </w:lvl>
    <w:lvl w:ilvl="8" w:tplc="20000005" w:tentative="1">
      <w:start w:val="1"/>
      <w:numFmt w:val="bullet"/>
      <w:lvlText w:val=""/>
      <w:lvlJc w:val="left"/>
      <w:pPr>
        <w:ind w:left="7397" w:hanging="360"/>
      </w:pPr>
      <w:rPr>
        <w:rFonts w:ascii="Wingdings" w:hAnsi="Wingdings" w:hint="default"/>
      </w:rPr>
    </w:lvl>
  </w:abstractNum>
  <w:abstractNum w:abstractNumId="1" w15:restartNumberingAfterBreak="0">
    <w:nsid w:val="0741672C"/>
    <w:multiLevelType w:val="hybridMultilevel"/>
    <w:tmpl w:val="EDD6ACA4"/>
    <w:lvl w:ilvl="0" w:tplc="9120265A">
      <w:start w:val="1"/>
      <w:numFmt w:val="lowerLetter"/>
      <w:lvlText w:val="%1)"/>
      <w:lvlJc w:val="left"/>
      <w:pPr>
        <w:ind w:left="644" w:hanging="360"/>
      </w:pPr>
      <w:rPr>
        <w:b w:val="0"/>
        <w:bCs w:val="0"/>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 w15:restartNumberingAfterBreak="0">
    <w:nsid w:val="159239EE"/>
    <w:multiLevelType w:val="hybridMultilevel"/>
    <w:tmpl w:val="5EB4B278"/>
    <w:lvl w:ilvl="0" w:tplc="14090019">
      <w:start w:val="1"/>
      <w:numFmt w:val="lowerLetter"/>
      <w:lvlText w:val="%1."/>
      <w:lvlJc w:val="left"/>
      <w:pPr>
        <w:ind w:left="785" w:hanging="360"/>
      </w:pPr>
    </w:lvl>
    <w:lvl w:ilvl="1" w:tplc="14090019" w:tentative="1">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abstractNum w:abstractNumId="3" w15:restartNumberingAfterBreak="0">
    <w:nsid w:val="18CB5D57"/>
    <w:multiLevelType w:val="multilevel"/>
    <w:tmpl w:val="9F60C5C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9203EC"/>
    <w:multiLevelType w:val="multilevel"/>
    <w:tmpl w:val="37842376"/>
    <w:lvl w:ilvl="0">
      <w:start w:val="7"/>
      <w:numFmt w:val="decimal"/>
      <w:lvlText w:val="%1"/>
      <w:lvlJc w:val="left"/>
      <w:pPr>
        <w:ind w:left="525" w:hanging="525"/>
      </w:pPr>
      <w:rPr>
        <w:rFonts w:hint="default"/>
        <w:b/>
        <w:i/>
      </w:rPr>
    </w:lvl>
    <w:lvl w:ilvl="1">
      <w:start w:val="4"/>
      <w:numFmt w:val="decimal"/>
      <w:lvlText w:val="%1.%2"/>
      <w:lvlJc w:val="left"/>
      <w:pPr>
        <w:ind w:left="921" w:hanging="525"/>
      </w:pPr>
      <w:rPr>
        <w:rFonts w:hint="default"/>
        <w:b/>
        <w:i/>
      </w:rPr>
    </w:lvl>
    <w:lvl w:ilvl="2">
      <w:start w:val="1"/>
      <w:numFmt w:val="decimal"/>
      <w:lvlText w:val="%1.%2.%3"/>
      <w:lvlJc w:val="left"/>
      <w:pPr>
        <w:ind w:left="1512" w:hanging="720"/>
      </w:pPr>
      <w:rPr>
        <w:rFonts w:hint="default"/>
        <w:b w:val="0"/>
        <w:bCs/>
        <w:i w:val="0"/>
        <w:iCs/>
      </w:rPr>
    </w:lvl>
    <w:lvl w:ilvl="3">
      <w:start w:val="1"/>
      <w:numFmt w:val="decimal"/>
      <w:lvlText w:val="%1.%2.%3.%4"/>
      <w:lvlJc w:val="left"/>
      <w:pPr>
        <w:ind w:left="2268" w:hanging="1080"/>
      </w:pPr>
      <w:rPr>
        <w:rFonts w:hint="default"/>
        <w:b/>
        <w:i/>
      </w:rPr>
    </w:lvl>
    <w:lvl w:ilvl="4">
      <w:start w:val="1"/>
      <w:numFmt w:val="decimal"/>
      <w:lvlText w:val="%1.%2.%3.%4.%5"/>
      <w:lvlJc w:val="left"/>
      <w:pPr>
        <w:ind w:left="2664" w:hanging="1080"/>
      </w:pPr>
      <w:rPr>
        <w:rFonts w:hint="default"/>
        <w:b/>
        <w:i/>
      </w:rPr>
    </w:lvl>
    <w:lvl w:ilvl="5">
      <w:start w:val="1"/>
      <w:numFmt w:val="decimal"/>
      <w:lvlText w:val="%1.%2.%3.%4.%5.%6"/>
      <w:lvlJc w:val="left"/>
      <w:pPr>
        <w:ind w:left="3420" w:hanging="1440"/>
      </w:pPr>
      <w:rPr>
        <w:rFonts w:hint="default"/>
        <w:b/>
        <w:i/>
      </w:rPr>
    </w:lvl>
    <w:lvl w:ilvl="6">
      <w:start w:val="1"/>
      <w:numFmt w:val="decimal"/>
      <w:lvlText w:val="%1.%2.%3.%4.%5.%6.%7"/>
      <w:lvlJc w:val="left"/>
      <w:pPr>
        <w:ind w:left="3816" w:hanging="1440"/>
      </w:pPr>
      <w:rPr>
        <w:rFonts w:hint="default"/>
        <w:b/>
        <w:i/>
      </w:rPr>
    </w:lvl>
    <w:lvl w:ilvl="7">
      <w:start w:val="1"/>
      <w:numFmt w:val="decimal"/>
      <w:lvlText w:val="%1.%2.%3.%4.%5.%6.%7.%8"/>
      <w:lvlJc w:val="left"/>
      <w:pPr>
        <w:ind w:left="4572" w:hanging="1800"/>
      </w:pPr>
      <w:rPr>
        <w:rFonts w:hint="default"/>
        <w:b/>
        <w:i/>
      </w:rPr>
    </w:lvl>
    <w:lvl w:ilvl="8">
      <w:start w:val="1"/>
      <w:numFmt w:val="decimal"/>
      <w:lvlText w:val="%1.%2.%3.%4.%5.%6.%7.%8.%9"/>
      <w:lvlJc w:val="left"/>
      <w:pPr>
        <w:ind w:left="4968" w:hanging="1800"/>
      </w:pPr>
      <w:rPr>
        <w:rFonts w:hint="default"/>
        <w:b/>
        <w:i/>
      </w:rPr>
    </w:lvl>
  </w:abstractNum>
  <w:abstractNum w:abstractNumId="5" w15:restartNumberingAfterBreak="0">
    <w:nsid w:val="20E3678F"/>
    <w:multiLevelType w:val="hybridMultilevel"/>
    <w:tmpl w:val="5C2C95DE"/>
    <w:lvl w:ilvl="0" w:tplc="2000001B">
      <w:start w:val="1"/>
      <w:numFmt w:val="lowerRoman"/>
      <w:lvlText w:val="%1."/>
      <w:lvlJc w:val="right"/>
      <w:pPr>
        <w:ind w:left="1778" w:hanging="360"/>
      </w:pPr>
    </w:lvl>
    <w:lvl w:ilvl="1" w:tplc="20000019" w:tentative="1">
      <w:start w:val="1"/>
      <w:numFmt w:val="lowerLetter"/>
      <w:lvlText w:val="%2."/>
      <w:lvlJc w:val="left"/>
      <w:pPr>
        <w:ind w:left="2368" w:hanging="360"/>
      </w:pPr>
    </w:lvl>
    <w:lvl w:ilvl="2" w:tplc="2000001B" w:tentative="1">
      <w:start w:val="1"/>
      <w:numFmt w:val="lowerRoman"/>
      <w:lvlText w:val="%3."/>
      <w:lvlJc w:val="right"/>
      <w:pPr>
        <w:ind w:left="3088" w:hanging="180"/>
      </w:pPr>
    </w:lvl>
    <w:lvl w:ilvl="3" w:tplc="2000000F" w:tentative="1">
      <w:start w:val="1"/>
      <w:numFmt w:val="decimal"/>
      <w:lvlText w:val="%4."/>
      <w:lvlJc w:val="left"/>
      <w:pPr>
        <w:ind w:left="3808" w:hanging="360"/>
      </w:pPr>
    </w:lvl>
    <w:lvl w:ilvl="4" w:tplc="20000019" w:tentative="1">
      <w:start w:val="1"/>
      <w:numFmt w:val="lowerLetter"/>
      <w:lvlText w:val="%5."/>
      <w:lvlJc w:val="left"/>
      <w:pPr>
        <w:ind w:left="4528" w:hanging="360"/>
      </w:pPr>
    </w:lvl>
    <w:lvl w:ilvl="5" w:tplc="2000001B" w:tentative="1">
      <w:start w:val="1"/>
      <w:numFmt w:val="lowerRoman"/>
      <w:lvlText w:val="%6."/>
      <w:lvlJc w:val="right"/>
      <w:pPr>
        <w:ind w:left="5248" w:hanging="180"/>
      </w:pPr>
    </w:lvl>
    <w:lvl w:ilvl="6" w:tplc="2000000F" w:tentative="1">
      <w:start w:val="1"/>
      <w:numFmt w:val="decimal"/>
      <w:lvlText w:val="%7."/>
      <w:lvlJc w:val="left"/>
      <w:pPr>
        <w:ind w:left="5968" w:hanging="360"/>
      </w:pPr>
    </w:lvl>
    <w:lvl w:ilvl="7" w:tplc="20000019" w:tentative="1">
      <w:start w:val="1"/>
      <w:numFmt w:val="lowerLetter"/>
      <w:lvlText w:val="%8."/>
      <w:lvlJc w:val="left"/>
      <w:pPr>
        <w:ind w:left="6688" w:hanging="360"/>
      </w:pPr>
    </w:lvl>
    <w:lvl w:ilvl="8" w:tplc="2000001B" w:tentative="1">
      <w:start w:val="1"/>
      <w:numFmt w:val="lowerRoman"/>
      <w:lvlText w:val="%9."/>
      <w:lvlJc w:val="right"/>
      <w:pPr>
        <w:ind w:left="7408" w:hanging="180"/>
      </w:pPr>
    </w:lvl>
  </w:abstractNum>
  <w:abstractNum w:abstractNumId="6" w15:restartNumberingAfterBreak="0">
    <w:nsid w:val="2ABE07EF"/>
    <w:multiLevelType w:val="multilevel"/>
    <w:tmpl w:val="FE44040A"/>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8EE6280"/>
    <w:multiLevelType w:val="hybridMultilevel"/>
    <w:tmpl w:val="63DC7908"/>
    <w:lvl w:ilvl="0" w:tplc="AAA0496C">
      <w:start w:val="1"/>
      <w:numFmt w:val="lowerRoman"/>
      <w:lvlText w:val="%1."/>
      <w:lvlJc w:val="right"/>
      <w:pPr>
        <w:ind w:left="1495" w:hanging="360"/>
      </w:pPr>
      <w:rPr>
        <w:b w:val="0"/>
        <w:bCs/>
      </w:rPr>
    </w:lvl>
    <w:lvl w:ilvl="1" w:tplc="20000019" w:tentative="1">
      <w:start w:val="1"/>
      <w:numFmt w:val="lowerLetter"/>
      <w:lvlText w:val="%2."/>
      <w:lvlJc w:val="left"/>
      <w:pPr>
        <w:ind w:left="2215" w:hanging="360"/>
      </w:pPr>
    </w:lvl>
    <w:lvl w:ilvl="2" w:tplc="2000001B" w:tentative="1">
      <w:start w:val="1"/>
      <w:numFmt w:val="lowerRoman"/>
      <w:lvlText w:val="%3."/>
      <w:lvlJc w:val="right"/>
      <w:pPr>
        <w:ind w:left="2935" w:hanging="180"/>
      </w:pPr>
    </w:lvl>
    <w:lvl w:ilvl="3" w:tplc="2000000F" w:tentative="1">
      <w:start w:val="1"/>
      <w:numFmt w:val="decimal"/>
      <w:lvlText w:val="%4."/>
      <w:lvlJc w:val="left"/>
      <w:pPr>
        <w:ind w:left="3655" w:hanging="360"/>
      </w:pPr>
    </w:lvl>
    <w:lvl w:ilvl="4" w:tplc="20000019" w:tentative="1">
      <w:start w:val="1"/>
      <w:numFmt w:val="lowerLetter"/>
      <w:lvlText w:val="%5."/>
      <w:lvlJc w:val="left"/>
      <w:pPr>
        <w:ind w:left="4375" w:hanging="360"/>
      </w:pPr>
    </w:lvl>
    <w:lvl w:ilvl="5" w:tplc="2000001B" w:tentative="1">
      <w:start w:val="1"/>
      <w:numFmt w:val="lowerRoman"/>
      <w:lvlText w:val="%6."/>
      <w:lvlJc w:val="right"/>
      <w:pPr>
        <w:ind w:left="5095" w:hanging="180"/>
      </w:pPr>
    </w:lvl>
    <w:lvl w:ilvl="6" w:tplc="2000000F" w:tentative="1">
      <w:start w:val="1"/>
      <w:numFmt w:val="decimal"/>
      <w:lvlText w:val="%7."/>
      <w:lvlJc w:val="left"/>
      <w:pPr>
        <w:ind w:left="5815" w:hanging="360"/>
      </w:pPr>
    </w:lvl>
    <w:lvl w:ilvl="7" w:tplc="20000019" w:tentative="1">
      <w:start w:val="1"/>
      <w:numFmt w:val="lowerLetter"/>
      <w:lvlText w:val="%8."/>
      <w:lvlJc w:val="left"/>
      <w:pPr>
        <w:ind w:left="6535" w:hanging="360"/>
      </w:pPr>
    </w:lvl>
    <w:lvl w:ilvl="8" w:tplc="2000001B" w:tentative="1">
      <w:start w:val="1"/>
      <w:numFmt w:val="lowerRoman"/>
      <w:lvlText w:val="%9."/>
      <w:lvlJc w:val="right"/>
      <w:pPr>
        <w:ind w:left="7255" w:hanging="180"/>
      </w:pPr>
    </w:lvl>
  </w:abstractNum>
  <w:abstractNum w:abstractNumId="8" w15:restartNumberingAfterBreak="0">
    <w:nsid w:val="61F11CF0"/>
    <w:multiLevelType w:val="multilevel"/>
    <w:tmpl w:val="D42411B6"/>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1D30764"/>
    <w:multiLevelType w:val="hybridMultilevel"/>
    <w:tmpl w:val="9E70D0B6"/>
    <w:lvl w:ilvl="0" w:tplc="4F8659CC">
      <w:start w:val="1"/>
      <w:numFmt w:val="lowerRoman"/>
      <w:lvlText w:val="%1."/>
      <w:lvlJc w:val="right"/>
      <w:pPr>
        <w:ind w:left="1440" w:hanging="360"/>
      </w:pPr>
      <w:rPr>
        <w:b w:val="0"/>
        <w:bCs/>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0" w15:restartNumberingAfterBreak="0">
    <w:nsid w:val="791D10DC"/>
    <w:multiLevelType w:val="multilevel"/>
    <w:tmpl w:val="8EEA3EF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C5D43CD"/>
    <w:multiLevelType w:val="multilevel"/>
    <w:tmpl w:val="6ADE619E"/>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CF10637"/>
    <w:multiLevelType w:val="multilevel"/>
    <w:tmpl w:val="279AC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122DF9"/>
    <w:multiLevelType w:val="hybridMultilevel"/>
    <w:tmpl w:val="F6220818"/>
    <w:lvl w:ilvl="0" w:tplc="CA7A37C6">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16cid:durableId="676273641">
    <w:abstractNumId w:val="10"/>
  </w:num>
  <w:num w:numId="2" w16cid:durableId="1491211172">
    <w:abstractNumId w:val="3"/>
  </w:num>
  <w:num w:numId="3" w16cid:durableId="1131632228">
    <w:abstractNumId w:val="12"/>
  </w:num>
  <w:num w:numId="4" w16cid:durableId="1938710678">
    <w:abstractNumId w:val="11"/>
  </w:num>
  <w:num w:numId="5" w16cid:durableId="1325553286">
    <w:abstractNumId w:val="2"/>
  </w:num>
  <w:num w:numId="6" w16cid:durableId="1412774482">
    <w:abstractNumId w:val="9"/>
  </w:num>
  <w:num w:numId="7" w16cid:durableId="1392312680">
    <w:abstractNumId w:val="4"/>
  </w:num>
  <w:num w:numId="8" w16cid:durableId="1672369151">
    <w:abstractNumId w:val="8"/>
  </w:num>
  <w:num w:numId="9" w16cid:durableId="525800561">
    <w:abstractNumId w:val="7"/>
  </w:num>
  <w:num w:numId="10" w16cid:durableId="1515726720">
    <w:abstractNumId w:val="5"/>
  </w:num>
  <w:num w:numId="11" w16cid:durableId="1684742242">
    <w:abstractNumId w:val="1"/>
  </w:num>
  <w:num w:numId="12" w16cid:durableId="1701280566">
    <w:abstractNumId w:val="0"/>
  </w:num>
  <w:num w:numId="13" w16cid:durableId="363866596">
    <w:abstractNumId w:val="6"/>
  </w:num>
  <w:num w:numId="14" w16cid:durableId="6401618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0A4"/>
    <w:rsid w:val="00006195"/>
    <w:rsid w:val="00060FD2"/>
    <w:rsid w:val="00065D6E"/>
    <w:rsid w:val="00071F54"/>
    <w:rsid w:val="0009087F"/>
    <w:rsid w:val="001363CD"/>
    <w:rsid w:val="00184EBF"/>
    <w:rsid w:val="002D7935"/>
    <w:rsid w:val="003049F3"/>
    <w:rsid w:val="00313BB8"/>
    <w:rsid w:val="003374EA"/>
    <w:rsid w:val="003A4328"/>
    <w:rsid w:val="003B08AB"/>
    <w:rsid w:val="003E6EB7"/>
    <w:rsid w:val="004C55D9"/>
    <w:rsid w:val="00501414"/>
    <w:rsid w:val="005018C1"/>
    <w:rsid w:val="00543DB7"/>
    <w:rsid w:val="005D2097"/>
    <w:rsid w:val="005F5A44"/>
    <w:rsid w:val="0066143A"/>
    <w:rsid w:val="006A3C00"/>
    <w:rsid w:val="006A770F"/>
    <w:rsid w:val="006C7B0F"/>
    <w:rsid w:val="00734B3D"/>
    <w:rsid w:val="007871F9"/>
    <w:rsid w:val="00792BFE"/>
    <w:rsid w:val="00862A32"/>
    <w:rsid w:val="00985553"/>
    <w:rsid w:val="00AC1F7F"/>
    <w:rsid w:val="00B428BD"/>
    <w:rsid w:val="00BB1A15"/>
    <w:rsid w:val="00BD019E"/>
    <w:rsid w:val="00BF27E8"/>
    <w:rsid w:val="00D220A4"/>
    <w:rsid w:val="00D36E44"/>
    <w:rsid w:val="00E20D72"/>
    <w:rsid w:val="00E74345"/>
    <w:rsid w:val="00EC17F8"/>
    <w:rsid w:val="00EC51CA"/>
    <w:rsid w:val="00EE327B"/>
    <w:rsid w:val="00EF7E50"/>
    <w:rsid w:val="00F80BC3"/>
    <w:rsid w:val="00F93B9E"/>
    <w:rsid w:val="00FC16A3"/>
  </w:rsids>
  <m:mathPr>
    <m:mathFont m:val="Cambria Math"/>
    <m:brkBin m:val="before"/>
    <m:brkBinSub m:val="--"/>
    <m:smallFrac m:val="0"/>
    <m:dispDef/>
    <m:lMargin m:val="0"/>
    <m:rMargin m:val="0"/>
    <m:defJc m:val="centerGroup"/>
    <m:wrapIndent m:val="1440"/>
    <m:intLim m:val="subSup"/>
    <m:naryLim m:val="undOvr"/>
  </m:mathPr>
  <w:themeFontLang w:val="en-F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45343"/>
  <w15:chartTrackingRefBased/>
  <w15:docId w15:val="{0A478F1B-8739-497D-B60A-872F0B2C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FJ"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0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20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20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20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20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20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0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0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0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0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20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20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20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20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20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0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0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0A4"/>
    <w:rPr>
      <w:rFonts w:eastAsiaTheme="majorEastAsia" w:cstheme="majorBidi"/>
      <w:color w:val="272727" w:themeColor="text1" w:themeTint="D8"/>
    </w:rPr>
  </w:style>
  <w:style w:type="paragraph" w:styleId="Title">
    <w:name w:val="Title"/>
    <w:basedOn w:val="Normal"/>
    <w:next w:val="Normal"/>
    <w:link w:val="TitleChar"/>
    <w:uiPriority w:val="10"/>
    <w:qFormat/>
    <w:rsid w:val="00D220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0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0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0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0A4"/>
    <w:pPr>
      <w:spacing w:before="160"/>
      <w:jc w:val="center"/>
    </w:pPr>
    <w:rPr>
      <w:i/>
      <w:iCs/>
      <w:color w:val="404040" w:themeColor="text1" w:themeTint="BF"/>
    </w:rPr>
  </w:style>
  <w:style w:type="character" w:customStyle="1" w:styleId="QuoteChar">
    <w:name w:val="Quote Char"/>
    <w:basedOn w:val="DefaultParagraphFont"/>
    <w:link w:val="Quote"/>
    <w:uiPriority w:val="29"/>
    <w:rsid w:val="00D220A4"/>
    <w:rPr>
      <w:i/>
      <w:iCs/>
      <w:color w:val="404040" w:themeColor="text1" w:themeTint="BF"/>
    </w:rPr>
  </w:style>
  <w:style w:type="paragraph" w:styleId="ListParagraph">
    <w:name w:val="List Paragraph"/>
    <w:basedOn w:val="Normal"/>
    <w:uiPriority w:val="34"/>
    <w:qFormat/>
    <w:rsid w:val="00D220A4"/>
    <w:pPr>
      <w:ind w:left="720"/>
      <w:contextualSpacing/>
    </w:pPr>
  </w:style>
  <w:style w:type="character" w:styleId="IntenseEmphasis">
    <w:name w:val="Intense Emphasis"/>
    <w:basedOn w:val="DefaultParagraphFont"/>
    <w:uiPriority w:val="21"/>
    <w:qFormat/>
    <w:rsid w:val="00D220A4"/>
    <w:rPr>
      <w:i/>
      <w:iCs/>
      <w:color w:val="2F5496" w:themeColor="accent1" w:themeShade="BF"/>
    </w:rPr>
  </w:style>
  <w:style w:type="paragraph" w:styleId="IntenseQuote">
    <w:name w:val="Intense Quote"/>
    <w:basedOn w:val="Normal"/>
    <w:next w:val="Normal"/>
    <w:link w:val="IntenseQuoteChar"/>
    <w:uiPriority w:val="30"/>
    <w:qFormat/>
    <w:rsid w:val="00D220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20A4"/>
    <w:rPr>
      <w:i/>
      <w:iCs/>
      <w:color w:val="2F5496" w:themeColor="accent1" w:themeShade="BF"/>
    </w:rPr>
  </w:style>
  <w:style w:type="character" w:styleId="IntenseReference">
    <w:name w:val="Intense Reference"/>
    <w:basedOn w:val="DefaultParagraphFont"/>
    <w:uiPriority w:val="32"/>
    <w:qFormat/>
    <w:rsid w:val="00D220A4"/>
    <w:rPr>
      <w:b/>
      <w:bCs/>
      <w:smallCaps/>
      <w:color w:val="2F5496" w:themeColor="accent1" w:themeShade="BF"/>
      <w:spacing w:val="5"/>
    </w:rPr>
  </w:style>
  <w:style w:type="paragraph" w:styleId="NormalWeb">
    <w:name w:val="Normal (Web)"/>
    <w:basedOn w:val="Normal"/>
    <w:uiPriority w:val="99"/>
    <w:semiHidden/>
    <w:unhideWhenUsed/>
    <w:rsid w:val="0066143A"/>
    <w:rPr>
      <w:rFonts w:ascii="Times New Roman" w:hAnsi="Times New Roman" w:cs="Times New Roman"/>
      <w:sz w:val="24"/>
      <w:szCs w:val="24"/>
    </w:rPr>
  </w:style>
  <w:style w:type="paragraph" w:styleId="Header">
    <w:name w:val="header"/>
    <w:basedOn w:val="Normal"/>
    <w:link w:val="HeaderChar"/>
    <w:uiPriority w:val="99"/>
    <w:unhideWhenUsed/>
    <w:rsid w:val="006C7B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B0F"/>
  </w:style>
  <w:style w:type="paragraph" w:styleId="Footer">
    <w:name w:val="footer"/>
    <w:basedOn w:val="Normal"/>
    <w:link w:val="FooterChar"/>
    <w:uiPriority w:val="99"/>
    <w:unhideWhenUsed/>
    <w:rsid w:val="006C7B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gath@karunaratnelawyers.com.f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839BA-231D-4C29-AFB3-B5856BB1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8</Pages>
  <Words>1641</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2025-09-23T21:57:00Z</cp:lastPrinted>
  <dcterms:created xsi:type="dcterms:W3CDTF">2025-09-22T02:30:00Z</dcterms:created>
  <dcterms:modified xsi:type="dcterms:W3CDTF">2025-09-23T23:01:00Z</dcterms:modified>
</cp:coreProperties>
</file>